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869" w:rsidRDefault="006D3869" w:rsidP="00E500CA">
      <w:pPr>
        <w:shd w:val="clear" w:color="auto" w:fill="FFFFFF"/>
        <w:ind w:right="567"/>
        <w:jc w:val="center"/>
        <w:rPr>
          <w:rFonts w:ascii="Times New Roman" w:hAnsi="Times New Roman"/>
          <w:b/>
        </w:rPr>
      </w:pPr>
    </w:p>
    <w:p w:rsidR="006D3869" w:rsidRDefault="006D3869" w:rsidP="00E500CA">
      <w:pPr>
        <w:shd w:val="clear" w:color="auto" w:fill="FFFFFF"/>
        <w:ind w:right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7F1E13BB" wp14:editId="3FE7F501">
            <wp:extent cx="6377926" cy="9599295"/>
            <wp:effectExtent l="8255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01226_09372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77926" cy="959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869" w:rsidRDefault="006D3869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6D3869" w:rsidRDefault="006D3869" w:rsidP="006D3869">
      <w:pPr>
        <w:spacing w:after="200" w:line="276" w:lineRule="auto"/>
        <w:jc w:val="center"/>
        <w:rPr>
          <w:rFonts w:ascii="Times New Roman" w:hAnsi="Times New Roman"/>
          <w:b/>
        </w:rPr>
      </w:pPr>
    </w:p>
    <w:p w:rsidR="00E500CA" w:rsidRPr="006D3869" w:rsidRDefault="00E500CA" w:rsidP="006D3869">
      <w:pPr>
        <w:spacing w:after="200" w:line="276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DE3F74">
        <w:rPr>
          <w:rFonts w:ascii="Times New Roman" w:hAnsi="Times New Roman"/>
          <w:b/>
        </w:rPr>
        <w:t>Планируемые результаты изучения предмета ручной труд</w:t>
      </w:r>
    </w:p>
    <w:tbl>
      <w:tblPr>
        <w:tblStyle w:val="a4"/>
        <w:tblpPr w:leftFromText="180" w:rightFromText="180" w:vertAnchor="page" w:horzAnchor="margin" w:tblpXSpec="center" w:tblpY="2392"/>
        <w:tblW w:w="15990" w:type="dxa"/>
        <w:tblLayout w:type="fixed"/>
        <w:tblLook w:val="04A0" w:firstRow="1" w:lastRow="0" w:firstColumn="1" w:lastColumn="0" w:noHBand="0" w:noVBand="1"/>
      </w:tblPr>
      <w:tblGrid>
        <w:gridCol w:w="3087"/>
        <w:gridCol w:w="2553"/>
        <w:gridCol w:w="2694"/>
        <w:gridCol w:w="3686"/>
        <w:gridCol w:w="3970"/>
      </w:tblGrid>
      <w:tr w:rsidR="00E500CA" w:rsidRPr="00DE3F74" w:rsidTr="00E500CA">
        <w:trPr>
          <w:trHeight w:val="28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Предметные результаты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proofErr w:type="spellStart"/>
            <w:r w:rsidRPr="00DE3F74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DE3F74">
              <w:rPr>
                <w:rFonts w:ascii="Times New Roman" w:hAnsi="Times New Roman"/>
                <w:b/>
              </w:rPr>
              <w:t xml:space="preserve"> результаты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Личностные результаты</w:t>
            </w:r>
          </w:p>
        </w:tc>
      </w:tr>
      <w:tr w:rsidR="00E500CA" w:rsidRPr="00DE3F74" w:rsidTr="00E500CA">
        <w:trPr>
          <w:trHeight w:val="862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ученик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научится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  <w:lang w:eastAsia="ru-RU"/>
              </w:rPr>
              <w:t>ученик</w:t>
            </w:r>
            <w:proofErr w:type="gramEnd"/>
            <w:r w:rsidRPr="00DE3F74">
              <w:rPr>
                <w:rFonts w:ascii="Times New Roman" w:hAnsi="Times New Roman"/>
                <w:b/>
                <w:lang w:eastAsia="ru-RU"/>
              </w:rPr>
              <w:t xml:space="preserve"> получит возможность научиться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rPr>
                <w:rFonts w:ascii="Times New Roman" w:hAnsi="Times New Roman"/>
                <w:b/>
              </w:rPr>
            </w:pPr>
          </w:p>
        </w:tc>
      </w:tr>
      <w:tr w:rsidR="00E500CA" w:rsidRPr="00DE3F74" w:rsidTr="00E500C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8" w:line="235" w:lineRule="auto"/>
              <w:ind w:right="241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с природным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ориентироваться</w:t>
            </w:r>
            <w:proofErr w:type="gramEnd"/>
            <w:r w:rsidRPr="00DE3F74">
              <w:rPr>
                <w:rFonts w:ascii="Times New Roman" w:hAnsi="Times New Roman"/>
              </w:rPr>
              <w:t xml:space="preserve"> в задании, сравнивать образец с натуральным объектом, чучелом, муляжом с частичной помощью учителя.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контролировать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правильность выполнения изделий с помощью учителя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u w:val="single"/>
                <w:lang w:eastAsia="ru-RU"/>
              </w:rPr>
              <w:t>Регулятивные</w:t>
            </w:r>
            <w:r w:rsidRPr="00DE3F74">
              <w:rPr>
                <w:rFonts w:ascii="Times New Roman" w:hAnsi="Times New Roman"/>
                <w:lang w:eastAsia="ru-RU"/>
              </w:rPr>
              <w:t xml:space="preserve">: 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адекватно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соблюдать ритуалы школьного поведения (поднимать руку, вставать и выходить из-за парты и т. д.)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u w:val="single"/>
                <w:lang w:eastAsia="ru-RU"/>
              </w:rPr>
              <w:t>Познавательные</w:t>
            </w:r>
            <w:r w:rsidRPr="00DE3F74">
              <w:rPr>
                <w:rFonts w:ascii="Times New Roman" w:hAnsi="Times New Roman"/>
                <w:lang w:eastAsia="ru-RU"/>
              </w:rPr>
              <w:t xml:space="preserve">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наблюдать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под руководством взрослого за предметами и явлениями окружающей действительности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u w:val="single"/>
                <w:lang w:eastAsia="ru-RU"/>
              </w:rPr>
              <w:t>Коммуникативные</w:t>
            </w:r>
            <w:r w:rsidRPr="00DE3F74">
              <w:rPr>
                <w:rFonts w:ascii="Times New Roman" w:hAnsi="Times New Roman"/>
                <w:lang w:eastAsia="ru-RU"/>
              </w:rPr>
              <w:t xml:space="preserve">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задавать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вопросы, обращаться за помощью.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внутренняя</w:t>
            </w:r>
            <w:proofErr w:type="gramEnd"/>
            <w:r w:rsidRPr="00DE3F74">
              <w:rPr>
                <w:rFonts w:ascii="Times New Roman" w:hAnsi="Times New Roman"/>
              </w:rPr>
              <w:t xml:space="preserve">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</w:tc>
      </w:tr>
      <w:tr w:rsidR="00E500CA" w:rsidRPr="00DE3F74" w:rsidTr="00E500C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1" w:line="235" w:lineRule="auto"/>
              <w:ind w:right="-2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с пластилином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Знать вид материала: пластилин, его название и назначение; ручной инструмент: стека; технологическую последовательность изготовления изделия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в</w:t>
            </w:r>
            <w:proofErr w:type="gramEnd"/>
            <w:r w:rsidRPr="00DE3F74">
              <w:rPr>
                <w:rFonts w:ascii="Times New Roman" w:hAnsi="Times New Roman"/>
              </w:rPr>
              <w:t xml:space="preserve"> совместной деятельности договариваться и находить общее решение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Регулятивные: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слушает</w:t>
            </w:r>
            <w:proofErr w:type="gramEnd"/>
            <w:r w:rsidRPr="00DE3F74">
              <w:rPr>
                <w:rFonts w:ascii="Times New Roman" w:hAnsi="Times New Roman"/>
              </w:rPr>
              <w:t xml:space="preserve"> инструкцию учителя.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Познавательные: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понимает</w:t>
            </w:r>
            <w:proofErr w:type="gramEnd"/>
            <w:r w:rsidRPr="00DE3F74">
              <w:rPr>
                <w:rFonts w:ascii="Times New Roman" w:hAnsi="Times New Roman"/>
              </w:rPr>
              <w:t xml:space="preserve"> некоторые существенные свойства хорошо знакомых предметов с помощью учителя. Коммуникативные: </w:t>
            </w:r>
          </w:p>
          <w:p w:rsidR="00E500CA" w:rsidRPr="00DE3F74" w:rsidRDefault="00E500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слушает</w:t>
            </w:r>
            <w:proofErr w:type="gramEnd"/>
            <w:r w:rsidRPr="00DE3F74">
              <w:rPr>
                <w:rFonts w:ascii="Times New Roman" w:hAnsi="Times New Roman"/>
              </w:rPr>
              <w:t xml:space="preserve"> обращенную речь учителя и выполняет элементарные инструкции (учитель- ученик); слышит обращённую речь взрослого и принимает помощь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Проявляет интерес к окружающей </w:t>
            </w:r>
            <w:proofErr w:type="gramStart"/>
            <w:r w:rsidRPr="00DE3F74">
              <w:rPr>
                <w:rFonts w:ascii="Times New Roman" w:hAnsi="Times New Roman"/>
              </w:rPr>
              <w:t>действительности  с</w:t>
            </w:r>
            <w:proofErr w:type="gramEnd"/>
            <w:r w:rsidRPr="00DE3F74">
              <w:rPr>
                <w:rFonts w:ascii="Times New Roman" w:hAnsi="Times New Roman"/>
              </w:rPr>
              <w:t xml:space="preserve"> помощью взрослого; слушает инструкцию и выполняет элементарные задания. </w:t>
            </w:r>
          </w:p>
        </w:tc>
      </w:tr>
      <w:tr w:rsidR="00E500CA" w:rsidRPr="00DE3F74" w:rsidTr="00E500C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Работа с бумагой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называть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материалы, с которыми работают,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приёмы</w:t>
            </w:r>
            <w:proofErr w:type="gramEnd"/>
            <w:r w:rsidRPr="00DE3F74">
              <w:rPr>
                <w:rFonts w:ascii="Times New Roman" w:hAnsi="Times New Roman"/>
              </w:rPr>
              <w:t xml:space="preserve"> работы с  бумагой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Употреблять в речи слова, характеризующих пространственные </w:t>
            </w:r>
            <w:r w:rsidRPr="00DE3F74">
              <w:rPr>
                <w:rFonts w:ascii="Times New Roman" w:hAnsi="Times New Roman"/>
              </w:rPr>
              <w:lastRenderedPageBreak/>
              <w:t>признаки предметов и пространственные отношения между ними, операций, материалов, инструментов, приспособлений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 xml:space="preserve">Регулятивные: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слушает</w:t>
            </w:r>
            <w:proofErr w:type="gramEnd"/>
            <w:r w:rsidRPr="00DE3F74">
              <w:rPr>
                <w:rFonts w:ascii="Times New Roman" w:hAnsi="Times New Roman"/>
              </w:rPr>
              <w:t xml:space="preserve"> и выполняет элементарную инструкцию учителя; выполняет </w:t>
            </w:r>
            <w:r w:rsidRPr="00DE3F74">
              <w:rPr>
                <w:rFonts w:ascii="Times New Roman" w:hAnsi="Times New Roman"/>
              </w:rPr>
              <w:lastRenderedPageBreak/>
              <w:t>практические действия по образцу учителя; адекватно реагирует на конструктивную критику, исправляет указанные ошибки.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Познавательные: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делает</w:t>
            </w:r>
            <w:proofErr w:type="gramEnd"/>
            <w:r w:rsidRPr="00DE3F74">
              <w:rPr>
                <w:rFonts w:ascii="Times New Roman" w:hAnsi="Times New Roman"/>
              </w:rPr>
              <w:t xml:space="preserve"> элементарные выводы по образцу учителя. Коммуникативные: сотрудничает в рамках партнерства по схеме учитель -ученик, ученик -ученик; работает в паре, группе; умеет обращаться за помощью и принимать помощь при выполнении задания.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 xml:space="preserve">Положительное отношение к окружающей действительности готовность к организации взаимодействия с ней и </w:t>
            </w:r>
            <w:r w:rsidRPr="00DE3F74">
              <w:rPr>
                <w:rFonts w:ascii="Times New Roman" w:hAnsi="Times New Roman"/>
              </w:rPr>
              <w:lastRenderedPageBreak/>
              <w:t>эстетическому ее восприятию</w:t>
            </w:r>
          </w:p>
        </w:tc>
      </w:tr>
      <w:tr w:rsidR="00E500CA" w:rsidRPr="00DE3F74" w:rsidTr="00DE3F74">
        <w:trPr>
          <w:trHeight w:val="50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Работа с нитками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Выслушать и повторять за учителем анализ образца изделия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выполнять</w:t>
            </w:r>
            <w:proofErr w:type="gramEnd"/>
            <w:r w:rsidRPr="00DE3F74">
              <w:rPr>
                <w:rFonts w:ascii="Times New Roman" w:hAnsi="Times New Roman"/>
              </w:rPr>
              <w:t xml:space="preserve"> несложный ремонт одежды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Регулятивные: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слушает</w:t>
            </w:r>
            <w:proofErr w:type="gramEnd"/>
            <w:r w:rsidRPr="00DE3F74">
              <w:rPr>
                <w:rFonts w:ascii="Times New Roman" w:hAnsi="Times New Roman"/>
              </w:rPr>
              <w:t xml:space="preserve"> и выполняет элементарную инструкцию учителя; выполняет практические действия по образцу учителя; адекватно реагирует на конструктивную критику, исправляет указанные ошибки.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Познавательные: 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Первичное знакомство с</w:t>
            </w:r>
          </w:p>
          <w:p w:rsidR="00E500CA" w:rsidRPr="00DE3F74" w:rsidRDefault="00E500CA">
            <w:pPr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нитками</w:t>
            </w:r>
            <w:proofErr w:type="gramEnd"/>
            <w:r w:rsidRPr="00DE3F74">
              <w:rPr>
                <w:rFonts w:ascii="Times New Roman" w:hAnsi="Times New Roman"/>
              </w:rPr>
              <w:t>, шитьем,  приобретение жизненного опыта,  приобретение жизненного опыта.</w:t>
            </w:r>
          </w:p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Коммуникативные: </w:t>
            </w:r>
            <w:proofErr w:type="spellStart"/>
            <w:proofErr w:type="gramStart"/>
            <w:r w:rsidRPr="00DE3F74">
              <w:rPr>
                <w:rFonts w:ascii="Times New Roman" w:hAnsi="Times New Roman"/>
              </w:rPr>
              <w:t>д</w:t>
            </w:r>
            <w:r w:rsidRPr="00DE3F74">
              <w:rPr>
                <w:rFonts w:ascii="Times New Roman" w:hAnsi="Times New Roman"/>
                <w:spacing w:val="1"/>
              </w:rPr>
              <w:t>о</w:t>
            </w:r>
            <w:r w:rsidRPr="00DE3F74">
              <w:rPr>
                <w:rFonts w:ascii="Times New Roman" w:hAnsi="Times New Roman"/>
              </w:rPr>
              <w:t>брож</w:t>
            </w:r>
            <w:r w:rsidRPr="00DE3F74">
              <w:rPr>
                <w:rFonts w:ascii="Times New Roman" w:hAnsi="Times New Roman"/>
                <w:spacing w:val="-2"/>
              </w:rPr>
              <w:t>е</w:t>
            </w:r>
            <w:r w:rsidRPr="00DE3F74">
              <w:rPr>
                <w:rFonts w:ascii="Times New Roman" w:hAnsi="Times New Roman"/>
              </w:rPr>
              <w:t>лательноот</w:t>
            </w:r>
            <w:r w:rsidRPr="00DE3F74">
              <w:rPr>
                <w:rFonts w:ascii="Times New Roman" w:hAnsi="Times New Roman"/>
                <w:spacing w:val="1"/>
              </w:rPr>
              <w:t>н</w:t>
            </w:r>
            <w:r w:rsidRPr="00DE3F74">
              <w:rPr>
                <w:rFonts w:ascii="Times New Roman" w:hAnsi="Times New Roman"/>
              </w:rPr>
              <w:t>о</w:t>
            </w:r>
            <w:r w:rsidRPr="00DE3F74">
              <w:rPr>
                <w:rFonts w:ascii="Times New Roman" w:hAnsi="Times New Roman"/>
                <w:spacing w:val="-1"/>
              </w:rPr>
              <w:t>с</w:t>
            </w:r>
            <w:r w:rsidRPr="00DE3F74">
              <w:rPr>
                <w:rFonts w:ascii="Times New Roman" w:hAnsi="Times New Roman"/>
              </w:rPr>
              <w:t>ить</w:t>
            </w:r>
            <w:r w:rsidRPr="00DE3F74">
              <w:rPr>
                <w:rFonts w:ascii="Times New Roman" w:hAnsi="Times New Roman"/>
                <w:spacing w:val="-1"/>
              </w:rPr>
              <w:t>с</w:t>
            </w:r>
            <w:r w:rsidRPr="00DE3F74">
              <w:rPr>
                <w:rFonts w:ascii="Times New Roman" w:hAnsi="Times New Roman"/>
              </w:rPr>
              <w:t>я,с</w:t>
            </w:r>
            <w:r w:rsidRPr="00DE3F74">
              <w:rPr>
                <w:rFonts w:ascii="Times New Roman" w:hAnsi="Times New Roman"/>
                <w:spacing w:val="3"/>
              </w:rPr>
              <w:t>о</w:t>
            </w:r>
            <w:r w:rsidRPr="00DE3F74">
              <w:rPr>
                <w:rFonts w:ascii="Times New Roman" w:hAnsi="Times New Roman"/>
              </w:rPr>
              <w:t>переживать</w:t>
            </w:r>
            <w:proofErr w:type="gramEnd"/>
            <w:r w:rsidRPr="00DE3F74">
              <w:rPr>
                <w:rFonts w:ascii="Times New Roman" w:hAnsi="Times New Roman"/>
              </w:rPr>
              <w:t>,ко</w:t>
            </w:r>
            <w:r w:rsidRPr="00DE3F74">
              <w:rPr>
                <w:rFonts w:ascii="Times New Roman" w:hAnsi="Times New Roman"/>
                <w:spacing w:val="2"/>
              </w:rPr>
              <w:t>н</w:t>
            </w:r>
            <w:r w:rsidRPr="00DE3F74">
              <w:rPr>
                <w:rFonts w:ascii="Times New Roman" w:hAnsi="Times New Roman"/>
              </w:rPr>
              <w:t>структивно</w:t>
            </w:r>
            <w:proofErr w:type="spellEnd"/>
            <w:r w:rsidRPr="00DE3F74">
              <w:rPr>
                <w:rFonts w:ascii="Times New Roman" w:hAnsi="Times New Roman"/>
              </w:rPr>
              <w:t xml:space="preserve"> взаим</w:t>
            </w:r>
            <w:r w:rsidRPr="00DE3F74">
              <w:rPr>
                <w:rFonts w:ascii="Times New Roman" w:hAnsi="Times New Roman"/>
                <w:spacing w:val="-1"/>
              </w:rPr>
              <w:t>о</w:t>
            </w:r>
            <w:r w:rsidRPr="00DE3F74">
              <w:rPr>
                <w:rFonts w:ascii="Times New Roman" w:hAnsi="Times New Roman"/>
              </w:rPr>
              <w:t>действов</w:t>
            </w:r>
            <w:r w:rsidRPr="00DE3F74">
              <w:rPr>
                <w:rFonts w:ascii="Times New Roman" w:hAnsi="Times New Roman"/>
                <w:spacing w:val="-1"/>
              </w:rPr>
              <w:t>а</w:t>
            </w:r>
            <w:r w:rsidRPr="00DE3F74">
              <w:rPr>
                <w:rFonts w:ascii="Times New Roman" w:hAnsi="Times New Roman"/>
              </w:rPr>
              <w:t>ть с людьми;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формировать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самостоятельность в выполнении учебных заданий, поручений, договоренностей</w:t>
            </w:r>
          </w:p>
        </w:tc>
      </w:tr>
    </w:tbl>
    <w:p w:rsidR="00E500CA" w:rsidRPr="00DE3F74" w:rsidRDefault="00E500CA" w:rsidP="00E500CA">
      <w:pPr>
        <w:rPr>
          <w:rFonts w:ascii="Times New Roman" w:hAnsi="Times New Roman"/>
          <w:b/>
        </w:rPr>
      </w:pPr>
    </w:p>
    <w:p w:rsidR="00E500CA" w:rsidRPr="00DE3F74" w:rsidRDefault="00E500CA" w:rsidP="001D565F">
      <w:pPr>
        <w:jc w:val="center"/>
        <w:rPr>
          <w:rFonts w:ascii="Times New Roman" w:eastAsia="Calibri" w:hAnsi="Times New Roman"/>
        </w:rPr>
      </w:pPr>
      <w:r w:rsidRPr="00DE3F74">
        <w:rPr>
          <w:rFonts w:ascii="Times New Roman" w:hAnsi="Times New Roman"/>
          <w:b/>
          <w:lang w:eastAsia="ru-RU"/>
        </w:rPr>
        <w:t>Содержание программы учебного курса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554"/>
        <w:gridCol w:w="9923"/>
        <w:gridCol w:w="1559"/>
      </w:tblGrid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>№/п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 xml:space="preserve">Разделы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>Краткое 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 w:rsidP="001D565F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  <w:b/>
              </w:rPr>
            </w:pPr>
            <w:r w:rsidRPr="00DE3F74">
              <w:rPr>
                <w:rFonts w:ascii="Times New Roman" w:eastAsia="Calibri" w:hAnsi="Times New Roman"/>
                <w:b/>
              </w:rPr>
              <w:t>Кол</w:t>
            </w:r>
            <w:proofErr w:type="gramStart"/>
            <w:r w:rsidR="001D565F" w:rsidRPr="00DE3F74">
              <w:rPr>
                <w:rFonts w:ascii="Times New Roman" w:eastAsia="Calibri" w:hAnsi="Times New Roman"/>
                <w:b/>
              </w:rPr>
              <w:t>.</w:t>
            </w:r>
            <w:r w:rsidRPr="00DE3F74">
              <w:rPr>
                <w:rFonts w:ascii="Times New Roman" w:eastAsia="Calibri" w:hAnsi="Times New Roman"/>
                <w:b/>
              </w:rPr>
              <w:t xml:space="preserve"> часов</w:t>
            </w:r>
            <w:proofErr w:type="gramEnd"/>
          </w:p>
        </w:tc>
      </w:tr>
      <w:tr w:rsidR="000668DF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 w:rsidP="000668DF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Вводная часть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DF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2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lastRenderedPageBreak/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8" w:line="235" w:lineRule="auto"/>
              <w:ind w:right="241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природным материалом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Работа с засушенными листьями (аппликация, объемные изделия). Работа с еловыми шишками. Изготовление игрушек из желудей. Изготовление игрушек из скорлупы ореха (аппликация, объемные изделия)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13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widowControl w:val="0"/>
              <w:autoSpaceDE w:val="0"/>
              <w:autoSpaceDN w:val="0"/>
              <w:adjustRightInd w:val="0"/>
              <w:spacing w:before="11" w:line="235" w:lineRule="auto"/>
              <w:ind w:right="-20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пластилином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«</w:t>
            </w:r>
            <w:proofErr w:type="gram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разминание</w:t>
            </w:r>
            <w:proofErr w:type="gram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», «</w:t>
            </w:r>
            <w:proofErr w:type="spell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отщипывание</w:t>
            </w:r>
            <w:proofErr w:type="spell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      </w:r>
            <w:proofErr w:type="spell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пришипывание</w:t>
            </w:r>
            <w:proofErr w:type="spell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», «</w:t>
            </w:r>
            <w:proofErr w:type="spellStart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примазывание</w:t>
            </w:r>
            <w:proofErr w:type="spellEnd"/>
            <w:r w:rsidRPr="00DE3F74">
              <w:rPr>
                <w:rFonts w:ascii="Times New Roman" w:hAnsi="Times New Roman"/>
                <w:color w:val="00000A"/>
                <w:shd w:val="clear" w:color="auto" w:fill="FFFFFF"/>
              </w:rPr>
              <w:t>» (объемные изделия)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 xml:space="preserve">22 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бумагой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  <w:shd w:val="clear" w:color="auto" w:fill="FFFFFF"/>
              </w:rPr>
            </w:pPr>
            <w:r w:rsidRPr="00DE3F74">
              <w:rPr>
                <w:rFonts w:ascii="Times New Roman" w:hAnsi="Times New Roman"/>
                <w:shd w:val="clear" w:color="auto" w:fill="FFFFFF"/>
              </w:rPr>
              <w:t xml:space="preserve">Разметка бумаги 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  <w:bCs/>
                <w:iCs/>
                <w:color w:val="00000A"/>
                <w:shd w:val="clear" w:color="auto" w:fill="FFFFFF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Вырезание ножницами из 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.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Style w:val="c4"/>
                <w:rFonts w:ascii="Times New Roman" w:hAnsi="Times New Roman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 xml:space="preserve">Обрывание </w:t>
            </w:r>
            <w:proofErr w:type="spellStart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.</w:t>
            </w: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Складывание</w:t>
            </w:r>
            <w:proofErr w:type="spellEnd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 xml:space="preserve"> фигурок из 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 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</w:pPr>
            <w:proofErr w:type="spellStart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Сминание</w:t>
            </w:r>
            <w:proofErr w:type="spellEnd"/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 xml:space="preserve"> и скатывание бумаги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 в ладонях</w:t>
            </w:r>
          </w:p>
          <w:p w:rsidR="00E500CA" w:rsidRPr="00DE3F74" w:rsidRDefault="00E500CA" w:rsidP="00AC3214">
            <w:pPr>
              <w:pStyle w:val="a3"/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С</w:t>
            </w: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  <w:shd w:val="clear" w:color="auto" w:fill="FFFFFF"/>
              </w:rPr>
              <w:t>оединение деталей изделия.</w:t>
            </w:r>
            <w:r w:rsidRPr="00DE3F74">
              <w:rPr>
                <w:rStyle w:val="c4"/>
                <w:rFonts w:ascii="Times New Roman" w:hAnsi="Times New Roman"/>
                <w:color w:val="00000A"/>
                <w:shd w:val="clear" w:color="auto" w:fill="FFFFFF"/>
              </w:rPr>
              <w:t> Клеевое соединение.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 xml:space="preserve">24 </w:t>
            </w:r>
          </w:p>
        </w:tc>
      </w:tr>
      <w:tr w:rsidR="00E500CA" w:rsidRPr="00DE3F74" w:rsidTr="00E500CA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tabs>
                <w:tab w:val="left" w:pos="3180"/>
              </w:tabs>
              <w:spacing w:line="276" w:lineRule="auto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>Работа с нитками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</w:rPr>
              <w:t>Наматывание ниток</w:t>
            </w:r>
            <w:r w:rsidRPr="00DE3F74">
              <w:rPr>
                <w:rStyle w:val="c4"/>
                <w:rFonts w:ascii="Times New Roman" w:hAnsi="Times New Roman"/>
                <w:color w:val="00000A"/>
              </w:rPr>
              <w:t> на картонку (плоские игрушки, кисточки).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Style w:val="c4"/>
                <w:rFonts w:ascii="Times New Roman" w:hAnsi="Times New Roman"/>
                <w:color w:val="00000A"/>
              </w:rPr>
            </w:pPr>
            <w:r w:rsidRPr="00DE3F74">
              <w:rPr>
                <w:rStyle w:val="c53"/>
                <w:rFonts w:ascii="Times New Roman" w:hAnsi="Times New Roman"/>
                <w:bCs/>
                <w:iCs/>
                <w:color w:val="00000A"/>
              </w:rPr>
              <w:t>Связывание ниток в пучок</w:t>
            </w:r>
            <w:r w:rsidRPr="00DE3F74">
              <w:rPr>
                <w:rStyle w:val="c4"/>
                <w:rFonts w:ascii="Times New Roman" w:hAnsi="Times New Roman"/>
                <w:color w:val="00000A"/>
              </w:rPr>
              <w:t> (ягоды, фигурки человечком, цветы) Упражнение в разрыве и резании ниток разной длины, наматывание ниток в клубок, на картон.</w:t>
            </w:r>
          </w:p>
          <w:p w:rsidR="00E500CA" w:rsidRPr="00DE3F74" w:rsidRDefault="00E500CA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DE3F74">
              <w:rPr>
                <w:rStyle w:val="c4"/>
                <w:rFonts w:ascii="Times New Roman" w:hAnsi="Times New Roman"/>
                <w:color w:val="00000A"/>
              </w:rPr>
              <w:t>Витье шнура из толстых ниток. Завязывание узелков шнурка, связывание бантиком и петлей.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CA" w:rsidRPr="00DE3F74" w:rsidRDefault="000668D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DE3F74">
              <w:rPr>
                <w:rFonts w:ascii="Times New Roman" w:eastAsia="Calibri" w:hAnsi="Times New Roman"/>
              </w:rPr>
              <w:t xml:space="preserve">5 </w:t>
            </w:r>
          </w:p>
        </w:tc>
      </w:tr>
      <w:tr w:rsidR="001D565F" w:rsidRPr="00DE3F74" w:rsidTr="001D565F">
        <w:tc>
          <w:tcPr>
            <w:tcW w:w="1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F" w:rsidRPr="002525E9" w:rsidRDefault="001D565F" w:rsidP="001D565F">
            <w:pPr>
              <w:pStyle w:val="a3"/>
              <w:spacing w:line="276" w:lineRule="auto"/>
              <w:jc w:val="center"/>
              <w:rPr>
                <w:rStyle w:val="c53"/>
                <w:rFonts w:ascii="Times New Roman" w:hAnsi="Times New Roman"/>
                <w:b/>
                <w:bCs/>
                <w:iCs/>
                <w:color w:val="00000A"/>
              </w:rPr>
            </w:pPr>
            <w:r w:rsidRPr="002525E9">
              <w:rPr>
                <w:rFonts w:ascii="Times New Roman" w:eastAsia="Calibri" w:hAnsi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F" w:rsidRPr="002525E9" w:rsidRDefault="001D565F" w:rsidP="000668DF">
            <w:pPr>
              <w:tabs>
                <w:tab w:val="left" w:pos="3180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</w:rPr>
            </w:pPr>
            <w:r w:rsidRPr="002525E9">
              <w:rPr>
                <w:rFonts w:ascii="Times New Roman" w:eastAsia="Calibri" w:hAnsi="Times New Roman"/>
                <w:b/>
              </w:rPr>
              <w:t>66</w:t>
            </w:r>
          </w:p>
        </w:tc>
      </w:tr>
    </w:tbl>
    <w:p w:rsidR="001D565F" w:rsidRPr="00DE3F74" w:rsidRDefault="001D565F" w:rsidP="001D565F">
      <w:pPr>
        <w:spacing w:line="276" w:lineRule="auto"/>
        <w:ind w:right="-456"/>
        <w:jc w:val="center"/>
        <w:rPr>
          <w:rFonts w:ascii="Times New Roman" w:hAnsi="Times New Roman"/>
          <w:b/>
        </w:rPr>
      </w:pPr>
      <w:r w:rsidRPr="00DE3F74">
        <w:rPr>
          <w:rFonts w:ascii="Times New Roman" w:hAnsi="Times New Roman"/>
          <w:b/>
        </w:rPr>
        <w:t>Календарно-тематическое планирование</w:t>
      </w:r>
      <w:r w:rsidR="002525E9">
        <w:rPr>
          <w:rFonts w:ascii="Times New Roman" w:hAnsi="Times New Roman"/>
          <w:b/>
        </w:rPr>
        <w:t xml:space="preserve"> </w:t>
      </w:r>
      <w:r w:rsidR="002525E9" w:rsidRPr="002525E9">
        <w:rPr>
          <w:rFonts w:ascii="Times New Roman" w:hAnsi="Times New Roman"/>
        </w:rPr>
        <w:t>(2 часа в неделю</w:t>
      </w:r>
      <w:r w:rsidR="002525E9">
        <w:rPr>
          <w:rFonts w:ascii="Times New Roman" w:hAnsi="Times New Roman"/>
        </w:rPr>
        <w:t>,</w:t>
      </w:r>
      <w:r w:rsidR="002525E9" w:rsidRPr="002525E9">
        <w:rPr>
          <w:rFonts w:ascii="Times New Roman" w:hAnsi="Times New Roman"/>
        </w:rPr>
        <w:t xml:space="preserve"> 66 часов в год)</w:t>
      </w:r>
    </w:p>
    <w:p w:rsidR="001D565F" w:rsidRPr="00DE3F74" w:rsidRDefault="001D565F" w:rsidP="001D565F">
      <w:pPr>
        <w:spacing w:line="276" w:lineRule="auto"/>
        <w:ind w:right="-456"/>
        <w:jc w:val="center"/>
        <w:rPr>
          <w:rFonts w:ascii="Times New Roman" w:hAnsi="Times New Roman"/>
        </w:rPr>
      </w:pPr>
      <w:proofErr w:type="spellStart"/>
      <w:r w:rsidRPr="00DE3F74">
        <w:rPr>
          <w:rFonts w:ascii="Times New Roman" w:hAnsi="Times New Roman"/>
        </w:rPr>
        <w:t>Л.А.Кузнецова</w:t>
      </w:r>
      <w:proofErr w:type="spellEnd"/>
      <w:r w:rsidRPr="00DE3F74">
        <w:rPr>
          <w:rFonts w:ascii="Times New Roman" w:hAnsi="Times New Roman"/>
        </w:rPr>
        <w:t xml:space="preserve"> Технология. Ручной труд, 1 класс, 2017.</w:t>
      </w:r>
    </w:p>
    <w:p w:rsidR="001D565F" w:rsidRPr="00DE3F74" w:rsidRDefault="009D373B" w:rsidP="001D565F">
      <w:pPr>
        <w:spacing w:line="276" w:lineRule="auto"/>
        <w:ind w:right="-456"/>
        <w:jc w:val="center"/>
        <w:rPr>
          <w:rFonts w:ascii="Times New Roman" w:hAnsi="Times New Roman"/>
        </w:rPr>
      </w:pPr>
      <w:r w:rsidRPr="00DE3F74">
        <w:rPr>
          <w:rFonts w:ascii="Times New Roman" w:hAnsi="Times New Roman"/>
        </w:rPr>
        <w:t>http://kgbou5.ru/vertikalnoe-menyu/elektronnaya-biblioteka/elektronnye-uchebniki.html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894"/>
        <w:gridCol w:w="900"/>
        <w:gridCol w:w="849"/>
        <w:gridCol w:w="179"/>
        <w:gridCol w:w="967"/>
        <w:gridCol w:w="8302"/>
      </w:tblGrid>
      <w:tr w:rsidR="001D565F" w:rsidRPr="00DE3F74" w:rsidTr="006025BA">
        <w:tc>
          <w:tcPr>
            <w:tcW w:w="720" w:type="dxa"/>
            <w:vMerge w:val="restart"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№</w:t>
            </w:r>
          </w:p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  <w:tc>
          <w:tcPr>
            <w:tcW w:w="3894" w:type="dxa"/>
            <w:vMerge w:val="restart"/>
            <w:shd w:val="clear" w:color="auto" w:fill="auto"/>
          </w:tcPr>
          <w:p w:rsidR="001D565F" w:rsidRPr="00DE3F74" w:rsidRDefault="001D565F" w:rsidP="001D565F">
            <w:pPr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Содержание темы, раздела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D565F" w:rsidRPr="00DE3F74" w:rsidRDefault="001D565F" w:rsidP="001D565F">
            <w:pPr>
              <w:ind w:right="-108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Кол-во</w:t>
            </w:r>
          </w:p>
          <w:p w:rsidR="001D565F" w:rsidRPr="00DE3F74" w:rsidRDefault="001D565F" w:rsidP="001D565F">
            <w:pPr>
              <w:ind w:right="-108"/>
              <w:jc w:val="center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часов</w:t>
            </w:r>
            <w:proofErr w:type="gramEnd"/>
          </w:p>
        </w:tc>
        <w:tc>
          <w:tcPr>
            <w:tcW w:w="1995" w:type="dxa"/>
            <w:gridSpan w:val="3"/>
            <w:shd w:val="clear" w:color="auto" w:fill="auto"/>
          </w:tcPr>
          <w:p w:rsidR="001D565F" w:rsidRPr="00DE3F74" w:rsidRDefault="001D565F" w:rsidP="001D565F">
            <w:pPr>
              <w:ind w:right="-119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8302" w:type="dxa"/>
            <w:vMerge w:val="restart"/>
            <w:shd w:val="clear" w:color="auto" w:fill="auto"/>
          </w:tcPr>
          <w:p w:rsidR="001D565F" w:rsidRPr="00DE3F74" w:rsidRDefault="001D565F" w:rsidP="001D565F">
            <w:pPr>
              <w:ind w:right="-456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Основные виды учебной деятельности</w:t>
            </w:r>
          </w:p>
          <w:p w:rsidR="001D565F" w:rsidRPr="00DE3F74" w:rsidRDefault="001D565F" w:rsidP="001D565F">
            <w:pPr>
              <w:ind w:right="-456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(Базовые учебные действия)</w:t>
            </w:r>
          </w:p>
        </w:tc>
      </w:tr>
      <w:tr w:rsidR="001D565F" w:rsidRPr="00DE3F74" w:rsidTr="006025BA">
        <w:tc>
          <w:tcPr>
            <w:tcW w:w="720" w:type="dxa"/>
            <w:vMerge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  <w:tc>
          <w:tcPr>
            <w:tcW w:w="3894" w:type="dxa"/>
            <w:vMerge/>
            <w:shd w:val="clear" w:color="auto" w:fill="auto"/>
          </w:tcPr>
          <w:p w:rsidR="001D565F" w:rsidRPr="00DE3F74" w:rsidRDefault="001D565F" w:rsidP="001D565F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  <w:tc>
          <w:tcPr>
            <w:tcW w:w="849" w:type="dxa"/>
            <w:shd w:val="clear" w:color="auto" w:fill="auto"/>
          </w:tcPr>
          <w:p w:rsidR="001D565F" w:rsidRPr="00DE3F74" w:rsidRDefault="001D565F" w:rsidP="001D565F">
            <w:pPr>
              <w:ind w:right="-44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План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1D565F" w:rsidRPr="00DE3F74" w:rsidRDefault="001D565F" w:rsidP="001D565F">
            <w:pPr>
              <w:ind w:right="-44"/>
              <w:jc w:val="center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факт</w:t>
            </w:r>
            <w:proofErr w:type="gramEnd"/>
          </w:p>
        </w:tc>
        <w:tc>
          <w:tcPr>
            <w:tcW w:w="8302" w:type="dxa"/>
            <w:vMerge/>
            <w:shd w:val="clear" w:color="auto" w:fill="auto"/>
          </w:tcPr>
          <w:p w:rsidR="001D565F" w:rsidRPr="00DE3F74" w:rsidRDefault="001D565F" w:rsidP="001D565F">
            <w:pPr>
              <w:ind w:right="-456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7509" w:type="dxa"/>
            <w:gridSpan w:val="6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</w:rPr>
              <w:t xml:space="preserve">Вводная часть – </w:t>
            </w:r>
            <w:proofErr w:type="gramStart"/>
            <w:r w:rsidRPr="00DE3F74">
              <w:rPr>
                <w:rFonts w:ascii="Times New Roman" w:hAnsi="Times New Roman"/>
                <w:b/>
              </w:rPr>
              <w:t>2  часа</w:t>
            </w:r>
            <w:proofErr w:type="gramEnd"/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1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формулировать цель выполнения заданий на уроке 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1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1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 другими учениками давать </w:t>
            </w:r>
            <w:r w:rsidRPr="00DE3F74">
              <w:rPr>
                <w:rFonts w:ascii="Times New Roman" w:hAnsi="Times New Roman"/>
                <w:color w:val="000000"/>
                <w:lang w:eastAsia="ru-RU"/>
              </w:rPr>
              <w:lastRenderedPageBreak/>
              <w:t>эмоциональную оценку деятельности класса на уроке.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учебнике с помощью учителя;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простые вопросы учителя;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группировать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 на основе существенных признаков;</w:t>
            </w:r>
          </w:p>
          <w:p w:rsidR="001D565F" w:rsidRPr="00DE3F74" w:rsidRDefault="001D565F" w:rsidP="001D565F">
            <w:pPr>
              <w:numPr>
                <w:ilvl w:val="0"/>
                <w:numId w:val="2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добывать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новые знания: находить ответы на вопросы.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  <w:color w:val="000000"/>
              </w:rPr>
              <w:t>Личностные: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принимать следующие базовые ценности: «добро», «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терпение»,«родина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», «природа», «семья».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деятельности;знать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 причины успеха;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гигиену учебного труда и уметь организовать рабочее место;</w:t>
            </w:r>
          </w:p>
          <w:p w:rsidR="001D565F" w:rsidRPr="00DE3F74" w:rsidRDefault="001D565F" w:rsidP="001D565F">
            <w:pPr>
              <w:numPr>
                <w:ilvl w:val="0"/>
                <w:numId w:val="4"/>
              </w:numPr>
              <w:spacing w:after="200" w:line="276" w:lineRule="auto"/>
              <w:ind w:left="457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в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  <w:color w:val="000000"/>
              </w:rPr>
              <w:t>Предметные:</w:t>
            </w:r>
            <w:r w:rsidRPr="00DE3F74">
              <w:rPr>
                <w:rFonts w:ascii="Times New Roman" w:hAnsi="Times New Roman"/>
                <w:color w:val="000000"/>
              </w:rPr>
              <w:t>обогащение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 xml:space="preserve"> опыта  школьников  знаниями и сведениями  о труде  и профессиях, об  окружающих  предметах  рукотворного  мира; расширение  знаний  о предметном  мире  как  результате  трудовой  деятельности  человека; проверка  знаний  о природном и рукотворном  мире; формирование  умений узнавать, называть  и вспоминать  известные  предметы; </w:t>
            </w:r>
            <w:r w:rsidRPr="00DE3F74">
              <w:rPr>
                <w:rFonts w:ascii="Times New Roman" w:hAnsi="Times New Roman"/>
              </w:rPr>
              <w:t xml:space="preserve">понимание  и использование  в работе  графических  изображений  на листах  дидактического </w:t>
            </w:r>
            <w:proofErr w:type="spellStart"/>
            <w:r w:rsidRPr="00DE3F74">
              <w:rPr>
                <w:rFonts w:ascii="Times New Roman" w:hAnsi="Times New Roman"/>
              </w:rPr>
              <w:t>материала;</w:t>
            </w:r>
            <w:r w:rsidRPr="00DE3F74">
              <w:rPr>
                <w:rFonts w:ascii="Times New Roman" w:hAnsi="Times New Roman"/>
                <w:color w:val="000000"/>
              </w:rPr>
              <w:t>закрепление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 xml:space="preserve">  имеющихся  представлений о предметном  мире; знакомство  с особенностями  урока труда, с требованиями  к нему  и организацией  рабочего места; с материалами  и  инструментами.</w:t>
            </w:r>
          </w:p>
        </w:tc>
      </w:tr>
      <w:tr w:rsidR="001D565F" w:rsidRPr="00DE3F74" w:rsidTr="00AC3214">
        <w:trPr>
          <w:trHeight w:val="587"/>
        </w:trPr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Вводное занятие «Человек и труд».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02.09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Вводное занятие «Урок труда».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2A5A44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1D565F" w:rsidRPr="00DE3F74">
              <w:rPr>
                <w:rFonts w:ascii="Times New Roman" w:hAnsi="Times New Roman"/>
              </w:rPr>
              <w:t>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1D565F" w:rsidRPr="00DE3F74" w:rsidTr="006025BA">
        <w:tc>
          <w:tcPr>
            <w:tcW w:w="7509" w:type="dxa"/>
            <w:gridSpan w:val="6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глиной  и пластилином -  2 часа</w:t>
            </w: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простейшие нормы речевого этикета: здороваться, прощаться,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смысл инструкции учителя и принимать учебную задачу;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lastRenderedPageBreak/>
              <w:t>планирование  хода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 работы  по изобразительно-графическому  плану  под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</w:rPr>
              <w:t>формирование  умения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группировать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признаков,пересказывать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</w:t>
            </w:r>
            <w:r w:rsidRPr="00DE3F74">
              <w:rPr>
                <w:rFonts w:ascii="Times New Roman" w:hAnsi="Times New Roman"/>
                <w:color w:val="000000"/>
                <w:lang w:eastAsia="ru-RU"/>
              </w:rPr>
              <w:lastRenderedPageBreak/>
              <w:t>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гигиену учебного труда и уметь организовать рабочее место;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в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>формирование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 представлений  о глине  как  поделочном  материале  и её физических  свойствах; формирование  умения  узнавать  и называть предметы, сделанные  из глины; знакомство  с физическими  свойствами пластилина, определение цвета пластилина; изучение  правил  обращения с пластилином, инструментами; знакомство  с понятием «аппликация»; обучение  приёмам  разминания пластилина  в руках  и размазывания  его  по поверхности; </w:t>
            </w:r>
            <w:r w:rsidRPr="00DE3F74">
              <w:rPr>
                <w:rFonts w:ascii="Times New Roman" w:hAnsi="Times New Roman"/>
                <w:lang w:eastAsia="ru-RU"/>
              </w:rPr>
              <w:t xml:space="preserve">формирование  умения  повторять  за учителем  анализ  образца  и планировать ход работы; обучение  пониманию  и использованию  в  работе  графических  изображений  на листах  дидактического  материала; </w:t>
            </w:r>
            <w:r w:rsidRPr="00DE3F74">
              <w:rPr>
                <w:rFonts w:ascii="Times New Roman" w:hAnsi="Times New Roman"/>
              </w:rPr>
              <w:t>развитие  мышечной  системы, пространственной  ориентировки.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Что </w:t>
            </w:r>
            <w:proofErr w:type="gramStart"/>
            <w:r w:rsidRPr="00DE3F74">
              <w:rPr>
                <w:rFonts w:ascii="Times New Roman" w:hAnsi="Times New Roman"/>
              </w:rPr>
              <w:t>надо  знать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о глине  и пластилине.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09.09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shd w:val="clear" w:color="auto" w:fill="FFFFFF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с пластилином.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shd w:val="clear" w:color="auto" w:fill="FFFFFF"/>
              </w:rPr>
              <w:t>Аппликация  из</w:t>
            </w:r>
            <w:proofErr w:type="gramEnd"/>
            <w:r w:rsidRPr="00DE3F7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пластилина  «Яблоко».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715B55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D565F" w:rsidRPr="00DE3F74">
              <w:rPr>
                <w:rFonts w:ascii="Times New Roman" w:hAnsi="Times New Roman"/>
              </w:rPr>
              <w:t>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7509" w:type="dxa"/>
            <w:gridSpan w:val="6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eastAsia="SimSun" w:hAnsi="Times New Roman"/>
                <w:b/>
                <w:lang w:eastAsia="zh-CN"/>
              </w:rPr>
            </w:pPr>
            <w:proofErr w:type="gramStart"/>
            <w:r w:rsidRPr="00DE3F74">
              <w:rPr>
                <w:rFonts w:ascii="Times New Roman" w:eastAsia="SimSun" w:hAnsi="Times New Roman"/>
                <w:b/>
                <w:lang w:eastAsia="zh-CN"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eastAsia="SimSun" w:hAnsi="Times New Roman"/>
                <w:b/>
                <w:lang w:eastAsia="zh-CN"/>
              </w:rPr>
              <w:t xml:space="preserve"> природным  материалом – 3 часа</w:t>
            </w: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r w:rsidRPr="00DE3F74">
              <w:rPr>
                <w:rFonts w:ascii="Times New Roman" w:hAnsi="Times New Roman"/>
              </w:rPr>
              <w:t xml:space="preserve">: формирование </w:t>
            </w:r>
            <w:proofErr w:type="gramStart"/>
            <w:r w:rsidRPr="00DE3F74">
              <w:rPr>
                <w:rFonts w:ascii="Times New Roman" w:hAnsi="Times New Roman"/>
              </w:rPr>
              <w:t>знаний  о</w:t>
            </w:r>
            <w:proofErr w:type="gramEnd"/>
            <w:r w:rsidRPr="00DE3F74">
              <w:rPr>
                <w:rFonts w:ascii="Times New Roman" w:hAnsi="Times New Roman"/>
              </w:rPr>
              <w:t xml:space="preserve"> природных  материалах  и той  среде, где  их находя; расширение  представлений  о предметах  природного  мира; формирование представлений  о природном материале как  поделочном  и  о его  художественно-выразительных  свойствах; расширение  представлений  о  предмета  рукотворного  мира, сделанных  из  цветов, веточек, травы  и определение  их  функциональной  значимости  в  жизни  человека; формирование  умения  составлять  коллекцию  из сухих листьев.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5-6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Что  надо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знать о природных материалах.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Экскурсия  в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парк.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«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Коллекция  из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листьев».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gridSpan w:val="2"/>
          </w:tcPr>
          <w:p w:rsidR="001D565F" w:rsidRPr="00DE3F74" w:rsidRDefault="00715B55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D565F" w:rsidRPr="00DE3F74">
              <w:rPr>
                <w:rFonts w:ascii="Times New Roman" w:hAnsi="Times New Roman"/>
              </w:rPr>
              <w:t>.09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Как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работать  с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засушенными листьями .Аппликация «Бабочка».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715B55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D565F" w:rsidRPr="00DE3F74">
              <w:rPr>
                <w:rFonts w:ascii="Times New Roman" w:hAnsi="Times New Roman"/>
              </w:rPr>
              <w:t>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закрепление </w:t>
            </w:r>
            <w:proofErr w:type="gramStart"/>
            <w:r w:rsidRPr="00DE3F74">
              <w:rPr>
                <w:rFonts w:ascii="Times New Roman" w:hAnsi="Times New Roman"/>
              </w:rPr>
              <w:t>представлений  о</w:t>
            </w:r>
            <w:proofErr w:type="gramEnd"/>
            <w:r w:rsidRPr="00DE3F74">
              <w:rPr>
                <w:rFonts w:ascii="Times New Roman" w:hAnsi="Times New Roman"/>
              </w:rPr>
              <w:t xml:space="preserve"> деревьях; развитие воображения; закрепление  понятия «</w:t>
            </w:r>
            <w:proofErr w:type="spellStart"/>
            <w:r w:rsidRPr="00DE3F74">
              <w:rPr>
                <w:rFonts w:ascii="Times New Roman" w:hAnsi="Times New Roman"/>
              </w:rPr>
              <w:t>аппликация»;формирование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представлений  о  направлении, положении и  пространственных  связях  частей, развитие  умения ориентироваться  на плоскости  листа; обучение  приёмам соединения  природного материала  с поверхностью  с помощью  пластилина; воспитание  навыков  пользования  графическими  изображениями  на листах  дидактического  материала.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–4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Что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надо  знать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о бумаге.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715B55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D565F" w:rsidRPr="00DE3F74">
              <w:rPr>
                <w:rFonts w:ascii="Times New Roman" w:hAnsi="Times New Roman"/>
              </w:rPr>
              <w:t>.09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формирование представлений о бумаге </w:t>
            </w:r>
            <w:proofErr w:type="gramStart"/>
            <w:r w:rsidRPr="00DE3F74">
              <w:rPr>
                <w:rFonts w:ascii="Times New Roman" w:hAnsi="Times New Roman"/>
              </w:rPr>
              <w:t>как  поделочном</w:t>
            </w:r>
            <w:proofErr w:type="gramEnd"/>
            <w:r w:rsidRPr="00DE3F74">
              <w:rPr>
                <w:rFonts w:ascii="Times New Roman" w:hAnsi="Times New Roman"/>
              </w:rPr>
              <w:t xml:space="preserve">  материале, умение узнавать  и называть  предметы, сделанные  на бумаги, и определять  функциональную  значимость  в быту, игре, учёбе. </w:t>
            </w:r>
            <w:proofErr w:type="gramStart"/>
            <w:r w:rsidRPr="00DE3F74">
              <w:rPr>
                <w:rFonts w:ascii="Times New Roman" w:hAnsi="Times New Roman"/>
              </w:rPr>
              <w:t>Знакомство  с</w:t>
            </w:r>
            <w:proofErr w:type="gramEnd"/>
            <w:r w:rsidRPr="00DE3F74">
              <w:rPr>
                <w:rFonts w:ascii="Times New Roman" w:hAnsi="Times New Roman"/>
              </w:rPr>
              <w:t xml:space="preserve"> сортами бумаги (писчая, рисовальная, впитывающая, упаковочная, бумага для труда), их  физическими  свойствами (плотная, тонкая, гладкая, шероховатая, блестящая, матовая и т.д.) и назначением; развитие осязания и слуховой чувствительности; формирование умения знавать и называть цвета  бумаги.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9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Что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надо  знать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о треугольнике.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Как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сгибать  бумагу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треугольником «Ёлочка».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</w:t>
            </w:r>
            <w:r w:rsidR="00F340E9">
              <w:rPr>
                <w:rFonts w:ascii="Times New Roman" w:hAnsi="Times New Roman"/>
              </w:rPr>
              <w:t>2.10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Что  надо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знать  о квадрате. Как сгибать бумагу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квадратной  формы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>. Стаканчик для игрушки «Поймай пуговицу».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11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Что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надо  знать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о  прямоугольнике.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 xml:space="preserve">Как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сгибать  бумагу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прямоугольной  формы. «Наборная линейка»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07.10</w:t>
            </w: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глиной  и пластилином -  3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с пластилином (приёмы  работы  с пластилином).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35253E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закрепление  знаний  о пластилине  и его  физических  свойствах; знакомство  с конструктивным  способом  лепки; обучение  приёму  «раскатывание  пластилина  столбиками (палочками); формирование  представлений о величине (длинный,  короткий, средний), толщине (тонкий, толстый); формирование  умения  сравнивать  длину  вылепленной из пластилина  заготовки  со схемами  в учебнике; обучение  планированию  хода  работы  по изобразительно-графическому  плану; развитие мышечной  системы, координации движения рук.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Лепка  предметов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шаровидной    формы (приёмы  работы  с пластилином).  «Помидор»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Предметные: </w:t>
            </w:r>
            <w:proofErr w:type="gramStart"/>
            <w:r w:rsidRPr="00DE3F74">
              <w:rPr>
                <w:rFonts w:ascii="Times New Roman" w:hAnsi="Times New Roman"/>
              </w:rPr>
              <w:t>закрепление  знаний</w:t>
            </w:r>
            <w:proofErr w:type="gramEnd"/>
            <w:r w:rsidRPr="00DE3F74">
              <w:rPr>
                <w:rFonts w:ascii="Times New Roman" w:hAnsi="Times New Roman"/>
              </w:rPr>
              <w:t xml:space="preserve">  о пластилине  и его  физических  свойствах; знакомство с пластическим  способом  лепки  </w:t>
            </w:r>
            <w:proofErr w:type="spellStart"/>
            <w:r w:rsidRPr="00DE3F74">
              <w:rPr>
                <w:rFonts w:ascii="Times New Roman" w:hAnsi="Times New Roman"/>
              </w:rPr>
              <w:t>однодетальных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 предметов  шаровидной  или овальной  формы;  формирование представлений о предметах  природного мира группы «Овощи»; обучение  приёмам  «скатывания» шара, «раскатывания» - овала; обучение работе  с опорой  на предметно-операционный  план  с частичной  помощью учителя.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Лепка  предметов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овальной  формы (приёмы  работы  с пластилином).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«Огурец».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  <w:i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– 3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Инструменты  для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работы с бумагой. Что надо 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знать  о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ножницах.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tabs>
                <w:tab w:val="left" w:pos="705"/>
              </w:tabs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7B06B0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формирование  представлений</w:t>
            </w:r>
            <w:proofErr w:type="gramEnd"/>
            <w:r w:rsidRPr="00DE3F74">
              <w:rPr>
                <w:rFonts w:ascii="Times New Roman" w:hAnsi="Times New Roman"/>
              </w:rPr>
              <w:t xml:space="preserve"> об орудиях труда; расширение знаний о ножницах, их устройстве, функциональном  назначении, правилах хранения, передачи другому лицу, технике безопасности (в том числе при передаче  другому  лицу); формирование правильной посадки при работе с ножницами, умения держать инструмент;  знакомство со строением  кисти руки (ладонь, пальцы).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ножницами.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lastRenderedPageBreak/>
              <w:t>Приёмы  резания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ножницами  по прямым  линиям (разрез  по короткой  </w:t>
            </w:r>
            <w:r w:rsidRPr="00DE3F74">
              <w:rPr>
                <w:rFonts w:ascii="Times New Roman" w:hAnsi="Times New Roman"/>
                <w:i/>
                <w:lang w:eastAsia="ru-RU"/>
              </w:rPr>
              <w:t xml:space="preserve">вертикальной </w:t>
            </w:r>
            <w:r w:rsidRPr="00DE3F74">
              <w:rPr>
                <w:rFonts w:ascii="Times New Roman" w:hAnsi="Times New Roman"/>
                <w:lang w:eastAsia="ru-RU"/>
              </w:rPr>
              <w:t xml:space="preserve"> линии).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«Геометрический орнамент из квадратов».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7B06B0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E3F74">
              <w:rPr>
                <w:rFonts w:ascii="Times New Roman" w:hAnsi="Times New Roman"/>
              </w:rPr>
              <w:t>правил  обращения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с ножницами; закрепление </w:t>
            </w:r>
            <w:r w:rsidRPr="00DE3F74">
              <w:rPr>
                <w:rFonts w:ascii="Times New Roman" w:hAnsi="Times New Roman"/>
              </w:rPr>
              <w:lastRenderedPageBreak/>
              <w:t>знаний  об устройстве ножниц; закрепление знаний  о геометрической фигуре «квадрат»; обучение  имитирующим движениям  с ножницами  на весу 9без бумаги); обучение  приёму «разрез  по короткой  вертикальной  линии, смыкая  лезвия ножниц  до конца»; развитие  аккуратности, точности  при резании  по размеченным линиям; коррекция  зрительно-двигательной  координации; выработка  плавности  движений.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ножницами.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t>Приёмы  резания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ножницами  по прямым  линиям (разрез  по короткой  </w:t>
            </w:r>
            <w:r w:rsidRPr="00DE3F74">
              <w:rPr>
                <w:rFonts w:ascii="Times New Roman" w:hAnsi="Times New Roman"/>
                <w:i/>
                <w:lang w:eastAsia="ru-RU"/>
              </w:rPr>
              <w:t>наклонной</w:t>
            </w:r>
            <w:r w:rsidRPr="00DE3F74">
              <w:rPr>
                <w:rFonts w:ascii="Times New Roman" w:hAnsi="Times New Roman"/>
                <w:lang w:eastAsia="ru-RU"/>
              </w:rPr>
              <w:t xml:space="preserve"> линии). «Орнамент из треугольников»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F340E9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D565F" w:rsidRPr="00DE3F74">
              <w:rPr>
                <w:rFonts w:ascii="Times New Roman" w:hAnsi="Times New Roman"/>
              </w:rPr>
              <w:t>.10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8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формулировать цель выполнения заданий на уроке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смысл инструкции учителя и принимать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учебнуюзадачу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планирование  хода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 работы  по изобразительно-графическому</w:t>
            </w:r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плану  под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</w:rPr>
              <w:lastRenderedPageBreak/>
              <w:t>формирование  умения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группировать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признаков,пересказывать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жизненные ситуации (поступки, явления)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гигиену учебного труда и уметь организовать рабочее</w:t>
            </w:r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место;в</w:t>
            </w:r>
            <w:proofErr w:type="spellEnd"/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>закрепление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знаний  о геометрических фигурах «квадрат» и «треугольник»; обучение разметки  по шаблону; повторение  правил  обращения  с ножницами; закрепить  знания  об устройстве  ножниц; обучение  имитирующими движениями  с ножницами  на весу  без бумаги; обучение  приёму «разрез  ножниц до конца»; закрепление приёма «разрез по короткой  вертикальной  линии, смыкая  лезвия  ножниц  до конца»; развитие внимания, воображения; обучение  умению  работать с предметно-операционным планом.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глиной  и пластилином -  3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Как работать с пластилином.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lang w:eastAsia="ru-RU"/>
              </w:rPr>
              <w:lastRenderedPageBreak/>
              <w:t>Приёмы  работы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 с пластилином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lang w:eastAsia="ru-RU"/>
              </w:rPr>
            </w:pPr>
            <w:r w:rsidRPr="00DE3F74">
              <w:rPr>
                <w:rFonts w:ascii="Times New Roman" w:hAnsi="Times New Roman"/>
                <w:lang w:eastAsia="ru-RU"/>
              </w:rPr>
              <w:t>(</w:t>
            </w:r>
            <w:proofErr w:type="gramStart"/>
            <w:r w:rsidRPr="00DE3F74">
              <w:rPr>
                <w:rFonts w:ascii="Times New Roman" w:hAnsi="Times New Roman"/>
                <w:lang w:eastAsia="ru-RU"/>
              </w:rPr>
              <w:t>вытягивание  одного</w:t>
            </w:r>
            <w:proofErr w:type="gramEnd"/>
            <w:r w:rsidRPr="00DE3F74">
              <w:rPr>
                <w:rFonts w:ascii="Times New Roman" w:hAnsi="Times New Roman"/>
                <w:lang w:eastAsia="ru-RU"/>
              </w:rPr>
              <w:t xml:space="preserve"> конца  столбика). «Морковь», «Свёкла», «Репа».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обучение  пластическому</w:t>
            </w:r>
            <w:proofErr w:type="gramEnd"/>
            <w:r w:rsidRPr="00DE3F74">
              <w:rPr>
                <w:rFonts w:ascii="Times New Roman" w:hAnsi="Times New Roman"/>
              </w:rPr>
              <w:t xml:space="preserve">  способу  лепки  </w:t>
            </w:r>
            <w:proofErr w:type="spellStart"/>
            <w:r w:rsidRPr="00DE3F74">
              <w:rPr>
                <w:rFonts w:ascii="Times New Roman" w:hAnsi="Times New Roman"/>
              </w:rPr>
              <w:t>однодетальных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</w:t>
            </w:r>
            <w:r w:rsidRPr="00DE3F74">
              <w:rPr>
                <w:rFonts w:ascii="Times New Roman" w:hAnsi="Times New Roman"/>
              </w:rPr>
              <w:lastRenderedPageBreak/>
              <w:t>предметов  конической  формы;  формирование представлений о предметах природного мира группы «Овощи»; закрепление приёмов «скатывания» и «раскатывания»  пластилина  до  овальной формы, «вдавливания  пальцем пластилина»; обучение приёму «вытягивание  шара  и  овала  до конической  формы»; обучение  работе  с опорой  на предметно-операционной  план  с частичной помощью учителя.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Приёмы  работы</w:t>
            </w:r>
            <w:proofErr w:type="gramEnd"/>
            <w:r w:rsidRPr="00DE3F74">
              <w:rPr>
                <w:rFonts w:ascii="Times New Roman" w:hAnsi="Times New Roman"/>
              </w:rPr>
              <w:t xml:space="preserve">  с пластилином (сплющивание шара). 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</w:t>
            </w:r>
            <w:proofErr w:type="gramStart"/>
            <w:r w:rsidRPr="00DE3F74">
              <w:rPr>
                <w:rFonts w:ascii="Times New Roman" w:hAnsi="Times New Roman"/>
              </w:rPr>
              <w:t>Пирамидка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четырёх  колец».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обучение </w:t>
            </w:r>
            <w:proofErr w:type="gramStart"/>
            <w:r w:rsidRPr="00DE3F74">
              <w:rPr>
                <w:rFonts w:ascii="Times New Roman" w:hAnsi="Times New Roman"/>
              </w:rPr>
              <w:t>конструктивному  способу</w:t>
            </w:r>
            <w:proofErr w:type="gramEnd"/>
            <w:r w:rsidRPr="00DE3F74">
              <w:rPr>
                <w:rFonts w:ascii="Times New Roman" w:hAnsi="Times New Roman"/>
              </w:rPr>
              <w:t xml:space="preserve">  лепки 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 предметов; деление пластилина  в соответствии  с количеством, величиной и цветом  деталей  изделия; закрепление приёмов лепки «скатывание»; «раскатывание до овальной формы», «сплющивание  пластилина ладонью», «размазывание  пластилина на картоне»; обучение работе в  опорой  на пооперационный  план  с  частичной помощью учителя; формирование  умения  осуществлять  контроль за  выполнением  практического действия.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Приёмы  работы</w:t>
            </w:r>
            <w:proofErr w:type="gramEnd"/>
            <w:r w:rsidRPr="00DE3F74">
              <w:rPr>
                <w:rFonts w:ascii="Times New Roman" w:hAnsi="Times New Roman"/>
              </w:rPr>
              <w:t xml:space="preserve">  с пластилином (сплющивание шара). «Грибы».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eastAsia="SimSun" w:hAnsi="Times New Roman"/>
                <w:b/>
                <w:lang w:eastAsia="zh-CN"/>
              </w:rPr>
              <w:t>Работа  с</w:t>
            </w:r>
            <w:proofErr w:type="gramEnd"/>
            <w:r w:rsidRPr="00DE3F74">
              <w:rPr>
                <w:rFonts w:ascii="Times New Roman" w:eastAsia="SimSun" w:hAnsi="Times New Roman"/>
                <w:b/>
                <w:lang w:eastAsia="zh-CN"/>
              </w:rPr>
              <w:t xml:space="preserve"> природным  материалом – 1час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Что </w:t>
            </w:r>
            <w:proofErr w:type="gramStart"/>
            <w:r w:rsidRPr="00DE3F74">
              <w:rPr>
                <w:rFonts w:ascii="Times New Roman" w:hAnsi="Times New Roman"/>
              </w:rPr>
              <w:t>надо  знать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о природных  материалах.</w:t>
            </w:r>
            <w:r w:rsidR="00C11DB3">
              <w:rPr>
                <w:rFonts w:ascii="Times New Roman" w:hAnsi="Times New Roman"/>
              </w:rPr>
              <w:t xml:space="preserve"> </w:t>
            </w:r>
            <w:r w:rsidRPr="00DE3F74">
              <w:rPr>
                <w:rFonts w:ascii="Times New Roman" w:hAnsi="Times New Roman"/>
              </w:rPr>
              <w:t xml:space="preserve">Как </w:t>
            </w:r>
            <w:proofErr w:type="gramStart"/>
            <w:r w:rsidRPr="00DE3F74">
              <w:rPr>
                <w:rFonts w:ascii="Times New Roman" w:hAnsi="Times New Roman"/>
              </w:rPr>
              <w:t>работать  с</w:t>
            </w:r>
            <w:proofErr w:type="gramEnd"/>
            <w:r w:rsidRPr="00DE3F74">
              <w:rPr>
                <w:rFonts w:ascii="Times New Roman" w:hAnsi="Times New Roman"/>
              </w:rPr>
              <w:t xml:space="preserve">  еловыми  шишками. «Ёжик».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</w:t>
            </w:r>
            <w:r w:rsidR="008667B1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  <w:b/>
                <w:i/>
              </w:rPr>
              <w:t>:</w:t>
            </w:r>
            <w:r w:rsidRPr="00DE3F74">
              <w:rPr>
                <w:rFonts w:ascii="Times New Roman" w:hAnsi="Times New Roman"/>
              </w:rPr>
              <w:t>расширение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представлений  о животном и растительном мире; знать о еловых шишках, их свойствах (форма, цвет, величина, поверхность и т.д.); уметь  использовать шишки в конструированной  деятельности, последовательности  конструирования  с опорой  на изобразительно-графический  пооперационный план  в коллективной  беседе; знать приёмы  работы  с пластилином; коррекция  недоразвития  механизма  мышечного  регулирования.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AC3214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– 3  часа</w:t>
            </w:r>
            <w:r w:rsidR="00AC3214" w:rsidRPr="00DE3F74">
              <w:rPr>
                <w:rFonts w:ascii="Times New Roman" w:hAnsi="Times New Roman"/>
                <w:b/>
              </w:rPr>
              <w:t xml:space="preserve"> </w:t>
            </w:r>
            <w:r w:rsidRPr="00DE3F74">
              <w:rPr>
                <w:rFonts w:ascii="Times New Roman" w:hAnsi="Times New Roman"/>
              </w:rPr>
              <w:t>(с применением клея)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</w:t>
            </w:r>
            <w:proofErr w:type="gramStart"/>
            <w:r w:rsidRPr="00DE3F74">
              <w:rPr>
                <w:rFonts w:ascii="Times New Roman" w:hAnsi="Times New Roman"/>
              </w:rPr>
              <w:t>работать  с</w:t>
            </w:r>
            <w:proofErr w:type="gramEnd"/>
            <w:r w:rsidRPr="00DE3F74">
              <w:rPr>
                <w:rFonts w:ascii="Times New Roman" w:hAnsi="Times New Roman"/>
              </w:rPr>
              <w:t xml:space="preserve"> бумагой (правила работы  с кисточкой). Аппликация </w:t>
            </w:r>
            <w:proofErr w:type="gramStart"/>
            <w:r w:rsidRPr="00DE3F74">
              <w:rPr>
                <w:rFonts w:ascii="Times New Roman" w:hAnsi="Times New Roman"/>
              </w:rPr>
              <w:t>из  обрывных</w:t>
            </w:r>
            <w:proofErr w:type="gramEnd"/>
            <w:r w:rsidRPr="00DE3F74">
              <w:rPr>
                <w:rFonts w:ascii="Times New Roman" w:hAnsi="Times New Roman"/>
              </w:rPr>
              <w:t xml:space="preserve">  кусочков  бумаги «Осеннее дерево».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9505B2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знать  цвета</w:t>
            </w:r>
            <w:proofErr w:type="gramEnd"/>
            <w:r w:rsidRPr="00DE3F74">
              <w:rPr>
                <w:rFonts w:ascii="Times New Roman" w:hAnsi="Times New Roman"/>
              </w:rPr>
              <w:t>, физические  свойства  бумаги (сгибание, режется, разрывается, обрывается), приёмы  разрывания  бумаги  на  две  части  по линии сгиба, обрывания  кусочков  цветной  бумаги; коррекция координации  правой и левой  рук, точности  и плавности  движений; уметь анализировать аппликацию по вопросам учителя; знать приёмы обрывания кусочков цветной бумаги и наклеивания обрывных кусочков на основу.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Складывание  фигурок</w:t>
            </w:r>
            <w:proofErr w:type="gramEnd"/>
            <w:r w:rsidRPr="00DE3F74">
              <w:rPr>
                <w:rFonts w:ascii="Times New Roman" w:hAnsi="Times New Roman"/>
              </w:rPr>
              <w:t xml:space="preserve">  из  бумаги.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</w:t>
            </w:r>
            <w:proofErr w:type="gramStart"/>
            <w:r w:rsidRPr="00DE3F74">
              <w:rPr>
                <w:rFonts w:ascii="Times New Roman" w:hAnsi="Times New Roman"/>
              </w:rPr>
              <w:t>Открытка  со</w:t>
            </w:r>
            <w:proofErr w:type="gramEnd"/>
            <w:r w:rsidRPr="00DE3F74">
              <w:rPr>
                <w:rFonts w:ascii="Times New Roman" w:hAnsi="Times New Roman"/>
              </w:rPr>
              <w:t xml:space="preserve">  складным  цветком».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5766F5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 xml:space="preserve">знать  геометрические  фигуры, уметь  их различать(треугольник, квадрат, прямоугольник), их  признаках (стороны, углы); знать приёмы «сгибания квадрата пополам» и «сгибание  квадрата  с угла  на угол (по диагонали)»; обучение  приёмам «совмещение сторон  с опорными точками»; коррекция  восприятия  пространства (наверху, внизу, слева, справа) и формирование  ориентироваться  в  пространстве геометрических фигу (верхний угол, нижний угол, правая, левая, боковая, нижняя сторона, середина); коррекция  двигательной  сферы.   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Складывание  фигурок</w:t>
            </w:r>
            <w:proofErr w:type="gramEnd"/>
            <w:r w:rsidRPr="00DE3F74">
              <w:rPr>
                <w:rFonts w:ascii="Times New Roman" w:hAnsi="Times New Roman"/>
              </w:rPr>
              <w:t xml:space="preserve">  из  бумаги.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</w:t>
            </w:r>
            <w:proofErr w:type="gramStart"/>
            <w:r w:rsidRPr="00DE3F74">
              <w:rPr>
                <w:rFonts w:ascii="Times New Roman" w:hAnsi="Times New Roman"/>
              </w:rPr>
              <w:t>Открытка  со</w:t>
            </w:r>
            <w:proofErr w:type="gramEnd"/>
            <w:r w:rsidRPr="00DE3F74">
              <w:rPr>
                <w:rFonts w:ascii="Times New Roman" w:hAnsi="Times New Roman"/>
              </w:rPr>
              <w:t xml:space="preserve">  складной  фигуркой  кошечки».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D565F" w:rsidRPr="00DE3F74">
              <w:rPr>
                <w:rFonts w:ascii="Times New Roman" w:hAnsi="Times New Roman"/>
              </w:rPr>
              <w:t>.11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глиной  и пластилином - 1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с пластилином </w:t>
            </w:r>
            <w:r w:rsidRPr="00DE3F74">
              <w:rPr>
                <w:rFonts w:ascii="Times New Roman" w:hAnsi="Times New Roman"/>
              </w:rPr>
              <w:lastRenderedPageBreak/>
              <w:t>(приёмы  работы  с пластилином).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«Цыплёнок».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</w:t>
            </w:r>
            <w:proofErr w:type="gramStart"/>
            <w:r w:rsidRPr="00DE3F74">
              <w:rPr>
                <w:rFonts w:ascii="Times New Roman" w:hAnsi="Times New Roman"/>
              </w:rPr>
              <w:t>анализировать  образец</w:t>
            </w:r>
            <w:proofErr w:type="gramEnd"/>
            <w:r w:rsidRPr="00DE3F74">
              <w:rPr>
                <w:rFonts w:ascii="Times New Roman" w:hAnsi="Times New Roman"/>
              </w:rPr>
              <w:t xml:space="preserve"> объёмного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многодетального</w:t>
            </w:r>
            <w:proofErr w:type="spellEnd"/>
            <w:r w:rsidRPr="00DE3F74">
              <w:rPr>
                <w:rFonts w:ascii="Times New Roman" w:hAnsi="Times New Roman"/>
              </w:rPr>
              <w:t xml:space="preserve"> </w:t>
            </w:r>
            <w:r w:rsidRPr="00DE3F74">
              <w:rPr>
                <w:rFonts w:ascii="Times New Roman" w:hAnsi="Times New Roman"/>
              </w:rPr>
              <w:lastRenderedPageBreak/>
              <w:t>изделия с помощью учителя,  скатывать заготовки шарообразной  формы; уметь  соединять детали, используя  приё</w:t>
            </w:r>
            <w:r w:rsidRPr="00DE3F74">
              <w:rPr>
                <w:rFonts w:ascii="Times New Roman" w:hAnsi="Times New Roman"/>
                <w:color w:val="000000"/>
              </w:rPr>
              <w:t>м «</w:t>
            </w:r>
            <w:proofErr w:type="spellStart"/>
            <w:r w:rsidRPr="00DE3F74">
              <w:rPr>
                <w:rFonts w:ascii="Times New Roman" w:hAnsi="Times New Roman"/>
                <w:color w:val="000000"/>
              </w:rPr>
              <w:t>примазывания</w:t>
            </w:r>
            <w:proofErr w:type="spellEnd"/>
            <w:r w:rsidRPr="00DE3F74">
              <w:rPr>
                <w:rFonts w:ascii="Times New Roman" w:hAnsi="Times New Roman"/>
                <w:color w:val="000000"/>
              </w:rPr>
              <w:t>»; соблюдать  пропорции  и пространственные  соотношения  деталей, частей  при лепке  объёмной  фигуры; коррекция  мелкой  моторики: координация  движений  пальцев, регуляция  мышечного  усилия.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– 4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ножницами (приёмы  резания  по прямым  коротким  вертикальным линиям). </w:t>
            </w:r>
            <w:proofErr w:type="spellStart"/>
            <w:proofErr w:type="gramStart"/>
            <w:r w:rsidRPr="00DE3F74">
              <w:rPr>
                <w:rFonts w:ascii="Times New Roman" w:hAnsi="Times New Roman"/>
              </w:rPr>
              <w:t>Конструирование.«</w:t>
            </w:r>
            <w:proofErr w:type="gramEnd"/>
            <w:r w:rsidRPr="00DE3F74">
              <w:rPr>
                <w:rFonts w:ascii="Times New Roman" w:hAnsi="Times New Roman"/>
              </w:rPr>
              <w:t>Бумажный</w:t>
            </w:r>
            <w:proofErr w:type="spellEnd"/>
            <w:r w:rsidRPr="00DE3F74">
              <w:rPr>
                <w:rFonts w:ascii="Times New Roman" w:hAnsi="Times New Roman"/>
              </w:rPr>
              <w:t xml:space="preserve">  фонарик».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18636E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уметь  размечать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по  шаблону; обучение приёму «надрез по короткой вертикальной линии, не смыкая лезвия  ножниц»; коррекция недоразвития  механизма  мышечной  регуляции; уметь  контролировать  мышечное усилие  при выполнении короткого  разреза; уметь  конструировать; коррекция  восприятия  цвета – узнавать, различать  и называть  цвета (жёлтый, оранжевый, красный).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ножницами (приёмы  резания  по прямым  коротким  вертикальным линиям). </w:t>
            </w:r>
            <w:proofErr w:type="spellStart"/>
            <w:proofErr w:type="gramStart"/>
            <w:r w:rsidRPr="00DE3F74">
              <w:rPr>
                <w:rFonts w:ascii="Times New Roman" w:hAnsi="Times New Roman"/>
              </w:rPr>
              <w:t>Конструирование.«</w:t>
            </w:r>
            <w:proofErr w:type="gramEnd"/>
            <w:r w:rsidRPr="00DE3F74">
              <w:rPr>
                <w:rFonts w:ascii="Times New Roman" w:hAnsi="Times New Roman"/>
              </w:rPr>
              <w:t>Декоративная</w:t>
            </w:r>
            <w:proofErr w:type="spellEnd"/>
            <w:r w:rsidRPr="00DE3F74">
              <w:rPr>
                <w:rFonts w:ascii="Times New Roman" w:hAnsi="Times New Roman"/>
              </w:rPr>
              <w:t xml:space="preserve"> веточка».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знать приём «</w:t>
            </w:r>
            <w:proofErr w:type="gramStart"/>
            <w:r w:rsidRPr="00DE3F74">
              <w:rPr>
                <w:rFonts w:ascii="Times New Roman" w:hAnsi="Times New Roman"/>
              </w:rPr>
              <w:t>надрез  по</w:t>
            </w:r>
            <w:proofErr w:type="gramEnd"/>
            <w:r w:rsidRPr="00DE3F74">
              <w:rPr>
                <w:rFonts w:ascii="Times New Roman" w:hAnsi="Times New Roman"/>
              </w:rPr>
              <w:t xml:space="preserve"> коротким  вертикальным  линиям» на глаз, без предварительной разметки; коррекция зрительно-двигательной координации; знать  приём «накручивание  заготовки  на палочку (веточку)»; коррекция  дифференциации движения  пальцев  и координации рук; воспитание аккуратности.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ножницами (приёмы  резания  по прямым  коротким  наклонным линиям). </w:t>
            </w:r>
            <w:proofErr w:type="spellStart"/>
            <w:proofErr w:type="gramStart"/>
            <w:r w:rsidRPr="00DE3F74">
              <w:rPr>
                <w:rFonts w:ascii="Times New Roman" w:hAnsi="Times New Roman"/>
              </w:rPr>
              <w:t>Конструирование.«</w:t>
            </w:r>
            <w:proofErr w:type="gramEnd"/>
            <w:r w:rsidRPr="00DE3F74">
              <w:rPr>
                <w:rFonts w:ascii="Times New Roman" w:hAnsi="Times New Roman"/>
              </w:rPr>
              <w:t>Флажки</w:t>
            </w:r>
            <w:proofErr w:type="spellEnd"/>
            <w:r w:rsidRPr="00DE3F74">
              <w:rPr>
                <w:rFonts w:ascii="Times New Roman" w:hAnsi="Times New Roman"/>
              </w:rPr>
              <w:t>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планировать ближайшую операцию с помощью пооперационного плана; знать геометрические фигуры «прямоугольник», «треугольник», «квадрат»; </w:t>
            </w:r>
            <w:proofErr w:type="gramStart"/>
            <w:r w:rsidRPr="00DE3F74">
              <w:rPr>
                <w:rFonts w:ascii="Times New Roman" w:hAnsi="Times New Roman"/>
              </w:rPr>
              <w:t>уметь  размечать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по шаблону, резать  по короткой наклонной  линии, использовать  контрастные  цвета (жёлтый-фиолетовый, красный-зелёный, синий-оранжевый); коррекция  недоразвития  механизма  мышечной  регуляции, уметь контролировать  мышечное  усилие  при выполнении  короткого  надреза; обучение сборке конструкции с опорой на образец.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ножницами (приёмы  резания  по прямым  длинным  линиям). Конструирование.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«</w:t>
            </w:r>
            <w:proofErr w:type="gramStart"/>
            <w:r w:rsidRPr="00DE3F74">
              <w:rPr>
                <w:rFonts w:ascii="Times New Roman" w:hAnsi="Times New Roman"/>
              </w:rPr>
              <w:t>Бумажный  цветок</w:t>
            </w:r>
            <w:proofErr w:type="gramEnd"/>
            <w:r w:rsidRPr="00DE3F74">
              <w:rPr>
                <w:rFonts w:ascii="Times New Roman" w:hAnsi="Times New Roman"/>
              </w:rPr>
              <w:t>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рисовать по </w:t>
            </w:r>
            <w:proofErr w:type="gramStart"/>
            <w:r w:rsidRPr="00DE3F74">
              <w:rPr>
                <w:rFonts w:ascii="Times New Roman" w:hAnsi="Times New Roman"/>
              </w:rPr>
              <w:t>опорным  точкам</w:t>
            </w:r>
            <w:proofErr w:type="gramEnd"/>
            <w:r w:rsidRPr="00DE3F74">
              <w:rPr>
                <w:rFonts w:ascii="Times New Roman" w:hAnsi="Times New Roman"/>
              </w:rPr>
              <w:t xml:space="preserve"> снизу вверх, размечать  по шаблону; знать приём «разрез  по  длинной линии, не смыкая  лезвия ножниц»; коррекция  недоразвития  координации правой  и левой рук; обучение синхронной  работе  обеих рук; уметь  правильно  распределять  мышечное  усилие  при выполнении  разреза  по  длинной  линии; обучение сборке конструкции с опорой на предметно-операционный план.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глиной  и пластилином -  1  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Лепка </w:t>
            </w:r>
            <w:proofErr w:type="gramStart"/>
            <w:r w:rsidRPr="00DE3F74">
              <w:rPr>
                <w:rFonts w:ascii="Times New Roman" w:hAnsi="Times New Roman"/>
              </w:rPr>
              <w:t>из  пластилина</w:t>
            </w:r>
            <w:proofErr w:type="gramEnd"/>
            <w:r w:rsidRPr="00DE3F74">
              <w:rPr>
                <w:rFonts w:ascii="Times New Roman" w:hAnsi="Times New Roman"/>
              </w:rPr>
              <w:t xml:space="preserve"> 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многодетальных</w:t>
            </w:r>
            <w:proofErr w:type="spellEnd"/>
            <w:r w:rsidRPr="00DE3F74">
              <w:rPr>
                <w:rFonts w:ascii="Times New Roman" w:hAnsi="Times New Roman"/>
              </w:rPr>
              <w:t xml:space="preserve">  фигурок. Животные «Котик».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Предметные: </w:t>
            </w:r>
            <w:r w:rsidRPr="00DE3F74">
              <w:rPr>
                <w:rFonts w:ascii="Times New Roman" w:hAnsi="Times New Roman"/>
              </w:rPr>
              <w:t xml:space="preserve">уметь анализировать образец объёмного </w:t>
            </w:r>
            <w:proofErr w:type="spellStart"/>
            <w:r w:rsidRPr="00DE3F74">
              <w:rPr>
                <w:rFonts w:ascii="Times New Roman" w:hAnsi="Times New Roman"/>
              </w:rPr>
              <w:t>многодетального</w:t>
            </w:r>
            <w:proofErr w:type="spellEnd"/>
            <w:r w:rsidRPr="00DE3F74">
              <w:rPr>
                <w:rFonts w:ascii="Times New Roman" w:hAnsi="Times New Roman"/>
              </w:rPr>
              <w:t xml:space="preserve"> изделия с помощью учителя; обучение планирования ближайшей операции с опорой на предметно-операционный план; </w:t>
            </w:r>
            <w:proofErr w:type="gramStart"/>
            <w:r w:rsidRPr="00DE3F74">
              <w:rPr>
                <w:rFonts w:ascii="Times New Roman" w:hAnsi="Times New Roman"/>
              </w:rPr>
              <w:t>совершенствовать  умения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скатывать  заготовки овальной  формы; уметь выполнять  приёмы  обработки  пластилина  и соединения деталей: «</w:t>
            </w:r>
            <w:proofErr w:type="spellStart"/>
            <w:r w:rsidRPr="00DE3F74">
              <w:rPr>
                <w:rFonts w:ascii="Times New Roman" w:hAnsi="Times New Roman"/>
              </w:rPr>
              <w:t>прищипывание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», </w:t>
            </w:r>
            <w:r w:rsidRPr="00DE3F74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DE3F74">
              <w:rPr>
                <w:rFonts w:ascii="Times New Roman" w:hAnsi="Times New Roman"/>
              </w:rPr>
              <w:t>примазывание</w:t>
            </w:r>
            <w:proofErr w:type="spellEnd"/>
            <w:r w:rsidRPr="00DE3F74">
              <w:rPr>
                <w:rFonts w:ascii="Times New Roman" w:hAnsi="Times New Roman"/>
              </w:rPr>
              <w:t>», соблюдение пропорций при лепке; обучение соблюдению пропорций при лепке объёмной фигуры.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0668DF" w:rsidP="001D565F">
            <w:pPr>
              <w:ind w:right="17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– 3</w:t>
            </w:r>
            <w:r w:rsidR="001D565F" w:rsidRPr="00DE3F74">
              <w:rPr>
                <w:rFonts w:ascii="Times New Roman" w:hAnsi="Times New Roman"/>
                <w:b/>
              </w:rPr>
              <w:t xml:space="preserve">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ножницами (приёмы  резания  ножницами  по  незначительно  изогнутым  линиям). «Листочки».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D565F" w:rsidRPr="00DE3F74">
              <w:rPr>
                <w:rFonts w:ascii="Times New Roman" w:hAnsi="Times New Roman"/>
              </w:rPr>
              <w:t>.12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8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формулировать цель выполнения заданий на уроке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смысл инструкции учителя и принимать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учебнуюзадачу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планирование  хода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 работы  по изобразительно-графическому</w:t>
            </w:r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плану  под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</w:rPr>
              <w:t>формирование  умения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lastRenderedPageBreak/>
              <w:t>группировать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признаков,пересказывать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 результаты: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жизненные ситуации (поступки, явления)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гигиену учебного труда и уметь организовать рабочее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место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; в предложенных ситуациях, опираясь на общие для всех простые правила поведения, делать выбор, какой поступок совершить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>закрепление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знаний о прямых линиях(вертикальные, горизонтальные, наклонные); иметь  представления о кривых  линиях (дугообразные, волнообразные, спиралеобразные);  рисовать по опорным точкам снизу  вверх (графические упражнения); уметь  размечать  по шаблону (графические упражнения);  знать приём «разрез  по  незначительно  изогнутой линии  (дуге), не смыкая  лезвия  ножниц»; коррекция недоразвития  координации правой и левой рук; обучение синхронной работе обеих рук; формирование умения правильно распределять мышечное усилие при выполнении разреза  по дугообразной линии.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Приёмы  работы</w:t>
            </w:r>
            <w:proofErr w:type="gramEnd"/>
            <w:r w:rsidRPr="00DE3F74">
              <w:rPr>
                <w:rFonts w:ascii="Times New Roman" w:hAnsi="Times New Roman"/>
              </w:rPr>
              <w:t xml:space="preserve">  с бумагой (</w:t>
            </w:r>
            <w:proofErr w:type="spellStart"/>
            <w:r w:rsidRPr="00DE3F74">
              <w:rPr>
                <w:rFonts w:ascii="Times New Roman" w:hAnsi="Times New Roman"/>
              </w:rPr>
              <w:t>сминание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и  скатывание  бумаги). Аппликация «</w:t>
            </w:r>
            <w:proofErr w:type="gramStart"/>
            <w:r w:rsidRPr="00DE3F74">
              <w:rPr>
                <w:rFonts w:ascii="Times New Roman" w:hAnsi="Times New Roman"/>
              </w:rPr>
              <w:t>Ветка  рябины</w:t>
            </w:r>
            <w:proofErr w:type="gramEnd"/>
            <w:r w:rsidRPr="00DE3F74">
              <w:rPr>
                <w:rFonts w:ascii="Times New Roman" w:hAnsi="Times New Roman"/>
              </w:rPr>
              <w:t>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D565F" w:rsidRPr="00DE3F74">
              <w:rPr>
                <w:rFonts w:ascii="Times New Roman" w:hAnsi="Times New Roman"/>
              </w:rPr>
              <w:t>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>расширение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знаний о бумаге как о поделочном материале; закрепление приёма «разрывание бумаги по линии сгиба»; обучение приёму «</w:t>
            </w:r>
            <w:proofErr w:type="spellStart"/>
            <w:r w:rsidRPr="00DE3F74">
              <w:rPr>
                <w:rFonts w:ascii="Times New Roman" w:hAnsi="Times New Roman"/>
              </w:rPr>
              <w:t>сминание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бумаги» (скатывание шариков); закрепление понятия «аппликация»; уметь  наклеивать  смятые из  бумаги  шарики  на основу; </w:t>
            </w:r>
            <w:r w:rsidRPr="00DE3F74">
              <w:rPr>
                <w:rFonts w:ascii="Times New Roman" w:hAnsi="Times New Roman"/>
              </w:rPr>
              <w:lastRenderedPageBreak/>
              <w:t>уметь  узнавать  и различать  цвета – красный, оранжевый, зелёный; формирование представлений о разных породах деревьев; коррекция  мелкой  моторики: развитие  дифференциации движений пальцев  и координации правой  и левой рук, развитие  мышечного  усилия.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ножницами (приёмы  резания  ножницами  по  кривым  линиям – </w:t>
            </w:r>
            <w:proofErr w:type="spellStart"/>
            <w:r w:rsidRPr="00DE3F74">
              <w:rPr>
                <w:rFonts w:ascii="Times New Roman" w:hAnsi="Times New Roman"/>
              </w:rPr>
              <w:t>скругление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углов  прямоугольных деталей). Аппликация «</w:t>
            </w:r>
            <w:proofErr w:type="gramStart"/>
            <w:r w:rsidRPr="00DE3F74">
              <w:rPr>
                <w:rFonts w:ascii="Times New Roman" w:hAnsi="Times New Roman"/>
              </w:rPr>
              <w:t>Цветок  в</w:t>
            </w:r>
            <w:proofErr w:type="gramEnd"/>
            <w:r w:rsidRPr="00DE3F74">
              <w:rPr>
                <w:rFonts w:ascii="Times New Roman" w:hAnsi="Times New Roman"/>
              </w:rPr>
              <w:t xml:space="preserve">  корзине».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1D565F" w:rsidRPr="00DE3F74">
              <w:rPr>
                <w:rFonts w:ascii="Times New Roman" w:hAnsi="Times New Roman"/>
              </w:rPr>
              <w:t>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Предметные </w:t>
            </w:r>
            <w:proofErr w:type="spellStart"/>
            <w:proofErr w:type="gramStart"/>
            <w:r w:rsidRPr="00DE3F74">
              <w:rPr>
                <w:rFonts w:ascii="Times New Roman" w:hAnsi="Times New Roman"/>
                <w:b/>
                <w:i/>
              </w:rPr>
              <w:t>результаты:</w:t>
            </w:r>
            <w:r w:rsidRPr="00DE3F74">
              <w:rPr>
                <w:rFonts w:ascii="Times New Roman" w:hAnsi="Times New Roman"/>
              </w:rPr>
              <w:t>формирование</w:t>
            </w:r>
            <w:proofErr w:type="spellEnd"/>
            <w:proofErr w:type="gramEnd"/>
            <w:r w:rsidRPr="00DE3F74">
              <w:rPr>
                <w:rFonts w:ascii="Times New Roman" w:hAnsi="Times New Roman"/>
              </w:rPr>
              <w:t xml:space="preserve"> умения анализировать  аппликацию по вопросам учителя; повторение практических действий с бумагой (рвётся, мнётся, гнётся, клеится, режется; уметь  выполнять  приёмы  криволинейного  вырезания; знать  приём «</w:t>
            </w:r>
            <w:proofErr w:type="spellStart"/>
            <w:r w:rsidRPr="00DE3F74">
              <w:rPr>
                <w:rFonts w:ascii="Times New Roman" w:hAnsi="Times New Roman"/>
              </w:rPr>
              <w:t>скругление</w:t>
            </w:r>
            <w:proofErr w:type="spellEnd"/>
            <w:r w:rsidRPr="00DE3F74">
              <w:rPr>
                <w:rFonts w:ascii="Times New Roman" w:hAnsi="Times New Roman"/>
              </w:rPr>
              <w:t xml:space="preserve">  углов  прямоугольной  формы»; коррекция  недостатков  пространственной  ориентировки; развитие  воображения.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  <w:bCs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  <w:bCs/>
              </w:rPr>
              <w:t xml:space="preserve"> текстильным материалом -   3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Что </w:t>
            </w:r>
            <w:proofErr w:type="gramStart"/>
            <w:r w:rsidRPr="00DE3F74">
              <w:rPr>
                <w:rFonts w:ascii="Times New Roman" w:hAnsi="Times New Roman"/>
              </w:rPr>
              <w:t>надо  знать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о нитках. </w:t>
            </w:r>
            <w:proofErr w:type="gramStart"/>
            <w:r w:rsidRPr="00DE3F74">
              <w:rPr>
                <w:rFonts w:ascii="Times New Roman" w:hAnsi="Times New Roman"/>
              </w:rPr>
              <w:t>Наматывание  ниток</w:t>
            </w:r>
            <w:proofErr w:type="gramEnd"/>
            <w:r w:rsidRPr="00DE3F74">
              <w:rPr>
                <w:rFonts w:ascii="Times New Roman" w:hAnsi="Times New Roman"/>
              </w:rPr>
              <w:t xml:space="preserve">  «Клубок  ниток».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C17FBA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="001D565F" w:rsidRPr="00DE3F74">
              <w:rPr>
                <w:rFonts w:ascii="Times New Roman" w:hAnsi="Times New Roman"/>
              </w:rPr>
              <w:t>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 результаты:</w:t>
            </w: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иметь  представление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 о нитках: нитки  в природе  и в жизни  человека; из чего  делают нитки; уметь  определять  физические свойства ниток (толстые, тонкие, короткие, длинные, цветные); уметь знавать и называть предметы, сделанные  из ниток, определять  их  функциональную  значимость в быту, в игре; уметь наматывать нитки в клубок.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Наматывание  ниток</w:t>
            </w:r>
            <w:proofErr w:type="gramEnd"/>
            <w:r w:rsidRPr="00DE3F74">
              <w:rPr>
                <w:rFonts w:ascii="Times New Roman" w:hAnsi="Times New Roman"/>
              </w:rPr>
              <w:t xml:space="preserve">. </w:t>
            </w:r>
            <w:proofErr w:type="gramStart"/>
            <w:r w:rsidRPr="00DE3F74">
              <w:rPr>
                <w:rFonts w:ascii="Times New Roman" w:hAnsi="Times New Roman"/>
              </w:rPr>
              <w:t>Изготовление  изделий</w:t>
            </w:r>
            <w:proofErr w:type="gramEnd"/>
            <w:r w:rsidRPr="00DE3F74">
              <w:rPr>
                <w:rFonts w:ascii="Times New Roman" w:hAnsi="Times New Roman"/>
              </w:rPr>
              <w:t xml:space="preserve">  из ниток «Бабочка».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1D565F" w:rsidRPr="00DE3F74">
              <w:rPr>
                <w:rFonts w:ascii="Times New Roman" w:hAnsi="Times New Roman"/>
              </w:rPr>
              <w:t>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знать приём «наматывание </w:t>
            </w:r>
            <w:proofErr w:type="gramStart"/>
            <w:r w:rsidRPr="00DE3F74">
              <w:rPr>
                <w:rFonts w:ascii="Times New Roman" w:hAnsi="Times New Roman"/>
              </w:rPr>
              <w:t>ниток  на</w:t>
            </w:r>
            <w:proofErr w:type="gramEnd"/>
            <w:r w:rsidRPr="00DE3F74">
              <w:rPr>
                <w:rFonts w:ascii="Times New Roman" w:hAnsi="Times New Roman"/>
              </w:rPr>
              <w:t xml:space="preserve"> основу»; уметь выполнять предметно-практические действия  в  заданном  пространственном направлении (на себя, от себя); развитие  пластичности  кисти руки, точности  движений.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Наматывание  ниток</w:t>
            </w:r>
            <w:proofErr w:type="gramEnd"/>
            <w:r w:rsidRPr="00DE3F74">
              <w:rPr>
                <w:rFonts w:ascii="Times New Roman" w:hAnsi="Times New Roman"/>
              </w:rPr>
              <w:t xml:space="preserve">. </w:t>
            </w:r>
            <w:proofErr w:type="gramStart"/>
            <w:r w:rsidRPr="00DE3F74">
              <w:rPr>
                <w:rFonts w:ascii="Times New Roman" w:hAnsi="Times New Roman"/>
              </w:rPr>
              <w:t>Изготовление  кисточки</w:t>
            </w:r>
            <w:proofErr w:type="gramEnd"/>
            <w:r w:rsidRPr="00DE3F74">
              <w:rPr>
                <w:rFonts w:ascii="Times New Roman" w:hAnsi="Times New Roman"/>
              </w:rPr>
              <w:t xml:space="preserve"> из ниток. «Кисточка».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D565F" w:rsidRPr="00DE3F74">
              <w:rPr>
                <w:rFonts w:ascii="Times New Roman" w:hAnsi="Times New Roman"/>
              </w:rPr>
              <w:t>.01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 -  11  часов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37-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Вырезание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бумаги  предметов  округлой  формы. Аппликация «</w:t>
            </w:r>
            <w:proofErr w:type="gramStart"/>
            <w:r w:rsidRPr="00DE3F74">
              <w:rPr>
                <w:rFonts w:ascii="Times New Roman" w:hAnsi="Times New Roman"/>
              </w:rPr>
              <w:t>Фрукты  на</w:t>
            </w:r>
            <w:proofErr w:type="gramEnd"/>
            <w:r w:rsidRPr="00DE3F74">
              <w:rPr>
                <w:rFonts w:ascii="Times New Roman" w:hAnsi="Times New Roman"/>
              </w:rPr>
              <w:t xml:space="preserve">  тарелке».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28" w:type="dxa"/>
            <w:gridSpan w:val="2"/>
          </w:tcPr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D565F" w:rsidRPr="00DE3F74">
              <w:rPr>
                <w:rFonts w:ascii="Times New Roman" w:hAnsi="Times New Roman"/>
              </w:rPr>
              <w:t>.01</w:t>
            </w:r>
          </w:p>
          <w:p w:rsidR="001D565F" w:rsidRPr="00DE3F74" w:rsidRDefault="00C17F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уметь </w:t>
            </w:r>
            <w:proofErr w:type="gramStart"/>
            <w:r w:rsidRPr="00DE3F74">
              <w:rPr>
                <w:rFonts w:ascii="Times New Roman" w:hAnsi="Times New Roman"/>
              </w:rPr>
              <w:t>устанавливать  пространственные</w:t>
            </w:r>
            <w:proofErr w:type="gramEnd"/>
            <w:r w:rsidRPr="00DE3F74">
              <w:rPr>
                <w:rFonts w:ascii="Times New Roman" w:hAnsi="Times New Roman"/>
              </w:rPr>
              <w:t xml:space="preserve">  соотношения  предметов (на, перед, за, справа, слева, сверху); уметь рисовать  по линиям  или опорным  точкам предметы, имеющие  округлый контур;  знать приём  резания  ножницами  по кривым линиям;  развитие  синхронной  работы рук.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Вырезание </w:t>
            </w:r>
            <w:proofErr w:type="gramStart"/>
            <w:r w:rsidRPr="00DE3F74">
              <w:rPr>
                <w:rFonts w:ascii="Times New Roman" w:hAnsi="Times New Roman"/>
              </w:rPr>
              <w:t>из  бумаги</w:t>
            </w:r>
            <w:proofErr w:type="gramEnd"/>
            <w:r w:rsidRPr="00DE3F74">
              <w:rPr>
                <w:rFonts w:ascii="Times New Roman" w:hAnsi="Times New Roman"/>
              </w:rPr>
              <w:t xml:space="preserve">  круга. </w:t>
            </w:r>
            <w:proofErr w:type="gramStart"/>
            <w:r w:rsidRPr="00DE3F74">
              <w:rPr>
                <w:rFonts w:ascii="Times New Roman" w:hAnsi="Times New Roman"/>
              </w:rPr>
              <w:t>Аппликация  «</w:t>
            </w:r>
            <w:proofErr w:type="gramEnd"/>
            <w:r w:rsidRPr="00DE3F74">
              <w:rPr>
                <w:rFonts w:ascii="Times New Roman" w:hAnsi="Times New Roman"/>
              </w:rPr>
              <w:t>Снеговик».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9D1452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1D565F"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уметь  вырезать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по  кругу, рационально  используя  приёмы  резания бумаги.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Вырезание </w:t>
            </w:r>
            <w:proofErr w:type="gramStart"/>
            <w:r w:rsidRPr="00DE3F74">
              <w:rPr>
                <w:rFonts w:ascii="Times New Roman" w:hAnsi="Times New Roman"/>
              </w:rPr>
              <w:t>из  бумаги</w:t>
            </w:r>
            <w:proofErr w:type="gramEnd"/>
            <w:r w:rsidRPr="00DE3F74">
              <w:rPr>
                <w:rFonts w:ascii="Times New Roman" w:hAnsi="Times New Roman"/>
              </w:rPr>
              <w:t xml:space="preserve">  круга. </w:t>
            </w:r>
            <w:proofErr w:type="gramStart"/>
            <w:r w:rsidRPr="00DE3F74">
              <w:rPr>
                <w:rFonts w:ascii="Times New Roman" w:hAnsi="Times New Roman"/>
              </w:rPr>
              <w:t>Аппликация  «</w:t>
            </w:r>
            <w:proofErr w:type="gramEnd"/>
            <w:r w:rsidRPr="00DE3F74">
              <w:rPr>
                <w:rFonts w:ascii="Times New Roman" w:hAnsi="Times New Roman"/>
              </w:rPr>
              <w:t>Гусеница».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  <w:r w:rsidR="009D1452">
              <w:rPr>
                <w:rFonts w:ascii="Times New Roman" w:hAnsi="Times New Roman"/>
              </w:rPr>
              <w:t>5</w:t>
            </w:r>
            <w:r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  <w:vMerge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41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Вырезание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  овала. </w:t>
            </w:r>
            <w:proofErr w:type="gramStart"/>
            <w:r w:rsidRPr="00DE3F74">
              <w:rPr>
                <w:rFonts w:ascii="Times New Roman" w:hAnsi="Times New Roman"/>
              </w:rPr>
              <w:t>Плоскостное  конструирование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«Цыплёнок в скорлупе»  (из четырёх  овалов).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9D1452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D565F"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>уметь</w:t>
            </w:r>
            <w:proofErr w:type="spellEnd"/>
            <w:proofErr w:type="gramEnd"/>
            <w:r w:rsidRPr="00DE3F74">
              <w:rPr>
                <w:rFonts w:ascii="Times New Roman" w:hAnsi="Times New Roman"/>
              </w:rPr>
              <w:t xml:space="preserve"> определять  сходство и различие  овала и круга; уметь соотносить  овал  с предметами  природного  и рукотворного  мира; уметь  размечать по шаблонам; уметь вырезать по кривым линиям; развитие аккуратности, точности, плавности движений; коррекция  зрительно-двигательной работы обеих  рук  и недостатков  развития  мышечного  </w:t>
            </w:r>
            <w:r w:rsidRPr="00DE3F74">
              <w:rPr>
                <w:rFonts w:ascii="Times New Roman" w:hAnsi="Times New Roman"/>
              </w:rPr>
              <w:lastRenderedPageBreak/>
              <w:t>усилия.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Складывание  фигурок</w:t>
            </w:r>
            <w:proofErr w:type="gramEnd"/>
            <w:r w:rsidRPr="00DE3F74">
              <w:rPr>
                <w:rFonts w:ascii="Times New Roman" w:hAnsi="Times New Roman"/>
              </w:rPr>
              <w:t xml:space="preserve">  из  бумаги. </w:t>
            </w:r>
            <w:proofErr w:type="gramStart"/>
            <w:r w:rsidRPr="00DE3F74">
              <w:rPr>
                <w:rFonts w:ascii="Times New Roman" w:hAnsi="Times New Roman"/>
              </w:rPr>
              <w:t>Приёмы  сгибания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 (сгибание сторон  прямоугольника  и квадрата  к середине). «Пароход».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  <w:r w:rsidR="009D1452">
              <w:rPr>
                <w:rFonts w:ascii="Times New Roman" w:hAnsi="Times New Roman"/>
              </w:rPr>
              <w:t>2</w:t>
            </w:r>
            <w:r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знать приёмы «</w:t>
            </w:r>
            <w:proofErr w:type="gramStart"/>
            <w:r w:rsidRPr="00DE3F74">
              <w:rPr>
                <w:rFonts w:ascii="Times New Roman" w:hAnsi="Times New Roman"/>
              </w:rPr>
              <w:t>сгибание  квадрата</w:t>
            </w:r>
            <w:proofErr w:type="gramEnd"/>
            <w:r w:rsidRPr="00DE3F74">
              <w:rPr>
                <w:rFonts w:ascii="Times New Roman" w:hAnsi="Times New Roman"/>
              </w:rPr>
              <w:t xml:space="preserve">  пополам» и «сгибания  с угла  на угол (по диагонали)»; уметь делить  стороны  на четыре  равные части  посредством  сгибания  её  несколько раз; уметь сгибать стороны к середине; коррекция  восприятия  пространства (наверху, внизу, слева, справа), уметь ориентироваться  в  пространстве  геометрической формы «квадрат» (наверху, внизу, нижний угол, правая, левая, боковая, нижняя сторона, середина); коррекция  зрительно-двигательной  координации.</w:t>
            </w:r>
          </w:p>
        </w:tc>
      </w:tr>
      <w:tr w:rsidR="001D565F" w:rsidRPr="00DE3F74" w:rsidTr="006025BA">
        <w:trPr>
          <w:trHeight w:val="1052"/>
        </w:trPr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43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Складывание  фигурок</w:t>
            </w:r>
            <w:proofErr w:type="gramEnd"/>
            <w:r w:rsidRPr="00DE3F74">
              <w:rPr>
                <w:rFonts w:ascii="Times New Roman" w:hAnsi="Times New Roman"/>
              </w:rPr>
              <w:t xml:space="preserve">  из  бумаги. </w:t>
            </w:r>
            <w:proofErr w:type="gramStart"/>
            <w:r w:rsidRPr="00DE3F74">
              <w:rPr>
                <w:rFonts w:ascii="Times New Roman" w:hAnsi="Times New Roman"/>
              </w:rPr>
              <w:t>Приёмы  сгибания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 (сгибание углов  прямоугольника  и квадрата  к середине). «Стрела».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  <w:r w:rsidR="009D1452">
              <w:rPr>
                <w:rFonts w:ascii="Times New Roman" w:hAnsi="Times New Roman"/>
              </w:rPr>
              <w:t>6</w:t>
            </w:r>
            <w:r w:rsidRPr="00DE3F74">
              <w:rPr>
                <w:rFonts w:ascii="Times New Roman" w:hAnsi="Times New Roman"/>
              </w:rPr>
              <w:t>.02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A95B33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уметь  сгибать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углы  к середине; коррекция  восприятия  пространства (наверху, внизу, слева, справа), уметь ориентироваться  в  пространстве  геометрической формы «квадрат» (наверху, внизу, нижний угол, правая, левая, боковая, нижняя сторона, середина).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44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Симметричное </w:t>
            </w:r>
            <w:proofErr w:type="gramStart"/>
            <w:r w:rsidRPr="00DE3F74">
              <w:rPr>
                <w:rFonts w:ascii="Times New Roman" w:hAnsi="Times New Roman"/>
              </w:rPr>
              <w:t>вырезание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бумаги, сложенной  пополам. Плоское конструирование «Коврик».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9D1452" w:rsidP="004263A3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1D565F" w:rsidRPr="00DE3F74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иметь представления о симметрии; знать </w:t>
            </w:r>
            <w:proofErr w:type="gramStart"/>
            <w:r w:rsidRPr="00DE3F74">
              <w:rPr>
                <w:rFonts w:ascii="Times New Roman" w:hAnsi="Times New Roman"/>
              </w:rPr>
              <w:t>способ  симметричного</w:t>
            </w:r>
            <w:proofErr w:type="gramEnd"/>
            <w:r w:rsidRPr="00DE3F74">
              <w:rPr>
                <w:rFonts w:ascii="Times New Roman" w:hAnsi="Times New Roman"/>
              </w:rPr>
              <w:t xml:space="preserve"> вырезания; уметь сгибать прямоугольник пополам, вырезать по предварительно  размеченным  коротким и длинным  линиям; уметь делать  разметку  по шаблонам; знать приём «плетение вверх-вниз»; коррекция  восприятия  направления движения 9сверху, снизу, выше, ниже); коррекция  внимания.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45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Симметричное </w:t>
            </w:r>
            <w:proofErr w:type="gramStart"/>
            <w:r w:rsidRPr="00DE3F74">
              <w:rPr>
                <w:rFonts w:ascii="Times New Roman" w:hAnsi="Times New Roman"/>
              </w:rPr>
              <w:t>вырезание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бумаги, сложенной  пополам. </w:t>
            </w:r>
            <w:proofErr w:type="gramStart"/>
            <w:r w:rsidRPr="00DE3F74">
              <w:rPr>
                <w:rFonts w:ascii="Times New Roman" w:hAnsi="Times New Roman"/>
              </w:rPr>
              <w:t>Объёмное  конструирование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«Птичка».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</w:t>
            </w:r>
            <w:r w:rsidR="009D1452">
              <w:rPr>
                <w:rFonts w:ascii="Times New Roman" w:hAnsi="Times New Roman"/>
              </w:rPr>
              <w:t>5</w:t>
            </w:r>
            <w:r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A95B33">
              <w:rPr>
                <w:rFonts w:ascii="Times New Roman" w:hAnsi="Times New Roman"/>
                <w:b/>
                <w:i/>
              </w:rPr>
              <w:t xml:space="preserve"> </w:t>
            </w:r>
            <w:r w:rsidRPr="00DE3F74">
              <w:rPr>
                <w:rFonts w:ascii="Times New Roman" w:hAnsi="Times New Roman"/>
              </w:rPr>
              <w:t>уметь самостоятельно конструировать с частичной помощью учителя; развитие воображения, памяти.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46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Симметричное  вырезание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 орнаментов  из  бумаги, сложенной  пополам. </w:t>
            </w:r>
            <w:proofErr w:type="gramStart"/>
            <w:r w:rsidRPr="00DE3F74">
              <w:rPr>
                <w:rFonts w:ascii="Times New Roman" w:hAnsi="Times New Roman"/>
              </w:rPr>
              <w:t>Плоскостное  конструирование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«Закладка с геометрическими прорезами».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4263A3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0</w:t>
            </w:r>
            <w:r w:rsidR="009D1452">
              <w:rPr>
                <w:rFonts w:ascii="Times New Roman" w:hAnsi="Times New Roman"/>
              </w:rPr>
              <w:t>8</w:t>
            </w:r>
            <w:r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иметь представление об орнаменте</w:t>
            </w:r>
            <w:r w:rsidR="00EE4721">
              <w:rPr>
                <w:rFonts w:ascii="Times New Roman" w:hAnsi="Times New Roman"/>
              </w:rPr>
              <w:t xml:space="preserve"> </w:t>
            </w:r>
            <w:r w:rsidRPr="00DE3F74">
              <w:rPr>
                <w:rFonts w:ascii="Times New Roman" w:hAnsi="Times New Roman"/>
              </w:rPr>
              <w:t xml:space="preserve">(все </w:t>
            </w:r>
            <w:proofErr w:type="gramStart"/>
            <w:r w:rsidRPr="00DE3F74">
              <w:rPr>
                <w:rFonts w:ascii="Times New Roman" w:hAnsi="Times New Roman"/>
              </w:rPr>
              <w:t>элементы  могут</w:t>
            </w:r>
            <w:proofErr w:type="gramEnd"/>
            <w:r w:rsidRPr="00DE3F74">
              <w:rPr>
                <w:rFonts w:ascii="Times New Roman" w:hAnsi="Times New Roman"/>
              </w:rPr>
              <w:t xml:space="preserve">  чередоваться или  повторяться); знать приёмы  разметки по шаблону чередующихся  геометрических  форм (полукруг, треугольник); уметь вырезать геометрические  формы  симметричного  строения (круг, квадрат).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47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Симметричное  вырезание</w:t>
            </w:r>
            <w:proofErr w:type="gramEnd"/>
            <w:r w:rsidRPr="00DE3F74">
              <w:rPr>
                <w:rFonts w:ascii="Times New Roman" w:hAnsi="Times New Roman"/>
              </w:rPr>
              <w:t xml:space="preserve">  предметов  из  бумаги, сложенной  пополам. </w:t>
            </w:r>
            <w:proofErr w:type="gramStart"/>
            <w:r w:rsidRPr="00DE3F74">
              <w:rPr>
                <w:rFonts w:ascii="Times New Roman" w:hAnsi="Times New Roman"/>
              </w:rPr>
              <w:t>Аппликация  «</w:t>
            </w:r>
            <w:proofErr w:type="gramEnd"/>
            <w:r w:rsidRPr="00DE3F74">
              <w:rPr>
                <w:rFonts w:ascii="Times New Roman" w:hAnsi="Times New Roman"/>
              </w:rPr>
              <w:t>Самолёт  в облаках».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9D1452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1D565F"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иметь </w:t>
            </w:r>
            <w:proofErr w:type="gramStart"/>
            <w:r w:rsidRPr="00DE3F74">
              <w:rPr>
                <w:rFonts w:ascii="Times New Roman" w:hAnsi="Times New Roman"/>
              </w:rPr>
              <w:t>представление  о</w:t>
            </w:r>
            <w:proofErr w:type="gramEnd"/>
            <w:r w:rsidRPr="00DE3F74">
              <w:rPr>
                <w:rFonts w:ascii="Times New Roman" w:hAnsi="Times New Roman"/>
              </w:rPr>
              <w:t xml:space="preserve"> предметах  симметричного  строения; уметь симметрично вырезать  изображение  сложного  контура; уметь обрывать  бумагу;  коррекция  пространственных  представлений  и  пространственной  ориентировки.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глиной  и пластилином -  1  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48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Лепка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 пластилина  макета «Снегурочка  в лесу».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1D565F" w:rsidP="00177EAD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  <w:r w:rsidR="009D1452">
              <w:rPr>
                <w:rFonts w:ascii="Times New Roman" w:hAnsi="Times New Roman"/>
              </w:rPr>
              <w:t>5</w:t>
            </w:r>
            <w:r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="00252CE7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закрепление  приёмов</w:t>
            </w:r>
            <w:proofErr w:type="gramEnd"/>
            <w:r w:rsidRPr="00DE3F74">
              <w:rPr>
                <w:rFonts w:ascii="Times New Roman" w:hAnsi="Times New Roman"/>
              </w:rPr>
              <w:t xml:space="preserve">  раскатывания  пластилина; уметь  соблюдать  пропорциональные отношения в изделии и соединение  их  в единую  конструкцию.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DE3F74">
              <w:rPr>
                <w:rFonts w:ascii="Times New Roman" w:eastAsia="SimSun" w:hAnsi="Times New Roman"/>
                <w:b/>
                <w:lang w:eastAsia="zh-CN"/>
              </w:rPr>
              <w:t>Работа  с</w:t>
            </w:r>
            <w:proofErr w:type="gramEnd"/>
            <w:r w:rsidRPr="00DE3F74">
              <w:rPr>
                <w:rFonts w:ascii="Times New Roman" w:eastAsia="SimSun" w:hAnsi="Times New Roman"/>
                <w:b/>
                <w:lang w:eastAsia="zh-CN"/>
              </w:rPr>
              <w:t xml:space="preserve"> природным  материалом – 1 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Что  надо</w:t>
            </w:r>
            <w:proofErr w:type="gramEnd"/>
            <w:r w:rsidRPr="00DE3F74">
              <w:rPr>
                <w:rFonts w:ascii="Times New Roman" w:hAnsi="Times New Roman"/>
              </w:rPr>
              <w:t xml:space="preserve"> знать  о природных  материалах. Травы. </w:t>
            </w:r>
            <w:proofErr w:type="gramStart"/>
            <w:r w:rsidRPr="00DE3F74">
              <w:rPr>
                <w:rFonts w:ascii="Times New Roman" w:hAnsi="Times New Roman"/>
              </w:rPr>
              <w:t>Конструирование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 тростниковой травы  и пластилина  «Ёжик».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9D1452" w:rsidP="001D565F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D565F" w:rsidRPr="00DE3F74">
              <w:rPr>
                <w:rFonts w:ascii="Times New Roman" w:hAnsi="Times New Roman"/>
              </w:rPr>
              <w:t>.03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закрепление знаний о природных свойствах; </w:t>
            </w:r>
            <w:proofErr w:type="gramStart"/>
            <w:r w:rsidRPr="00DE3F74">
              <w:rPr>
                <w:rFonts w:ascii="Times New Roman" w:hAnsi="Times New Roman"/>
              </w:rPr>
              <w:t>совершенствование  навыков</w:t>
            </w:r>
            <w:proofErr w:type="gramEnd"/>
            <w:r w:rsidRPr="00DE3F74">
              <w:rPr>
                <w:rFonts w:ascii="Times New Roman" w:hAnsi="Times New Roman"/>
              </w:rPr>
              <w:t xml:space="preserve">  скатывать  из  пластилина  заготовку  конической  формы; развитие воображения.</w:t>
            </w:r>
          </w:p>
        </w:tc>
      </w:tr>
      <w:tr w:rsidR="001D565F" w:rsidRPr="00DE3F74" w:rsidTr="006025BA">
        <w:tc>
          <w:tcPr>
            <w:tcW w:w="15811" w:type="dxa"/>
            <w:gridSpan w:val="7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 -  3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50</w:t>
            </w:r>
          </w:p>
        </w:tc>
        <w:tc>
          <w:tcPr>
            <w:tcW w:w="3894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Вырезание </w:t>
            </w:r>
            <w:proofErr w:type="gramStart"/>
            <w:r w:rsidRPr="00DE3F74">
              <w:rPr>
                <w:rFonts w:ascii="Times New Roman" w:hAnsi="Times New Roman"/>
              </w:rPr>
              <w:t>симметричных  форм</w:t>
            </w:r>
            <w:proofErr w:type="gramEnd"/>
            <w:r w:rsidRPr="00DE3F74">
              <w:rPr>
                <w:rFonts w:ascii="Times New Roman" w:hAnsi="Times New Roman"/>
              </w:rPr>
              <w:t xml:space="preserve">  из  бумаги, сложенной  несколько  раз. Коллективная аппликация «</w:t>
            </w:r>
            <w:proofErr w:type="gramStart"/>
            <w:r w:rsidRPr="00DE3F74">
              <w:rPr>
                <w:rFonts w:ascii="Times New Roman" w:hAnsi="Times New Roman"/>
              </w:rPr>
              <w:t>Букет  цветов</w:t>
            </w:r>
            <w:proofErr w:type="gramEnd"/>
            <w:r w:rsidRPr="00DE3F74">
              <w:rPr>
                <w:rFonts w:ascii="Times New Roman" w:hAnsi="Times New Roman"/>
              </w:rPr>
              <w:t>».</w:t>
            </w:r>
          </w:p>
        </w:tc>
        <w:tc>
          <w:tcPr>
            <w:tcW w:w="900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gridSpan w:val="2"/>
          </w:tcPr>
          <w:p w:rsidR="001D565F" w:rsidRPr="00DE3F74" w:rsidRDefault="009D1452" w:rsidP="00177EAD">
            <w:pPr>
              <w:ind w:right="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02.04</w:t>
            </w:r>
          </w:p>
        </w:tc>
        <w:tc>
          <w:tcPr>
            <w:tcW w:w="967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3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color w:val="000000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обучение </w:t>
            </w:r>
            <w:proofErr w:type="gramStart"/>
            <w:r w:rsidRPr="00DE3F74">
              <w:rPr>
                <w:rFonts w:ascii="Times New Roman" w:hAnsi="Times New Roman"/>
              </w:rPr>
              <w:t>навыку  вырезать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четырёхлепестковые  цветки; уметь определять форму, количество  лепестков, величину, протяжённость (длинный, короткий, узкий, широкий), контур  лепестков (заострённый, закруглённый, с выемкой); уметь  сгибать квадрат в три раза, пополам,  с угла на угол.</w:t>
            </w:r>
          </w:p>
        </w:tc>
      </w:tr>
    </w:tbl>
    <w:p w:rsidR="001D565F" w:rsidRPr="00DE3F74" w:rsidRDefault="001D565F" w:rsidP="001D565F">
      <w:pPr>
        <w:spacing w:line="276" w:lineRule="auto"/>
        <w:ind w:right="170"/>
        <w:jc w:val="center"/>
        <w:rPr>
          <w:rFonts w:ascii="Times New Roman" w:hAnsi="Times New Roman"/>
          <w:b/>
        </w:rPr>
      </w:pP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970"/>
        <w:gridCol w:w="991"/>
        <w:gridCol w:w="992"/>
        <w:gridCol w:w="142"/>
        <w:gridCol w:w="981"/>
        <w:gridCol w:w="13"/>
        <w:gridCol w:w="8002"/>
      </w:tblGrid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51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Складывание  из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бумаги. </w:t>
            </w:r>
            <w:proofErr w:type="gramStart"/>
            <w:r w:rsidRPr="00DE3F74">
              <w:rPr>
                <w:rFonts w:ascii="Times New Roman" w:hAnsi="Times New Roman"/>
              </w:rPr>
              <w:t>Приёмы  сгибания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бумаги (сгибание  бумаги  по типу гармошки). Конструирование «</w:t>
            </w:r>
            <w:proofErr w:type="gramStart"/>
            <w:r w:rsidRPr="00DE3F74">
              <w:rPr>
                <w:rFonts w:ascii="Times New Roman" w:hAnsi="Times New Roman"/>
              </w:rPr>
              <w:t>Декоративная  птица</w:t>
            </w:r>
            <w:proofErr w:type="gramEnd"/>
            <w:r w:rsidRPr="00DE3F74">
              <w:rPr>
                <w:rFonts w:ascii="Times New Roman" w:hAnsi="Times New Roman"/>
              </w:rPr>
              <w:t xml:space="preserve">  со складными  крыльями».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05</w:t>
            </w:r>
            <w:r w:rsidR="001D565F" w:rsidRPr="005E03DB">
              <w:rPr>
                <w:rFonts w:ascii="Times New Roman" w:hAnsi="Times New Roman"/>
                <w:color w:val="FF0000"/>
              </w:rPr>
              <w:t>.04</w:t>
            </w:r>
          </w:p>
        </w:tc>
        <w:tc>
          <w:tcPr>
            <w:tcW w:w="1123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5" w:type="dxa"/>
            <w:gridSpan w:val="2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участвовать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диалоге на уроке и в жизненных ситуациях;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вопросы учителя, товарищей по классу;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простейшие нормы речевого этикета: благодарить;</w:t>
            </w:r>
          </w:p>
          <w:p w:rsidR="001D565F" w:rsidRPr="00DE3F74" w:rsidRDefault="001D565F" w:rsidP="001D565F">
            <w:pPr>
              <w:numPr>
                <w:ilvl w:val="0"/>
                <w:numId w:val="3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слушать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понимать речь других.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Регулятивные:</w:t>
            </w:r>
          </w:p>
          <w:p w:rsidR="001D565F" w:rsidRPr="00DE3F74" w:rsidRDefault="001D565F" w:rsidP="001D565F">
            <w:pPr>
              <w:numPr>
                <w:ilvl w:val="0"/>
                <w:numId w:val="8"/>
              </w:numPr>
              <w:spacing w:after="200" w:line="276" w:lineRule="auto"/>
              <w:ind w:left="315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определять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формулировать цель выполнения заданий на уроке под руководством учителя;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смысл инструкции учителя и принимать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учебнуюзадачу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планирование  хода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 работы  по изобразительно-графическому</w:t>
            </w:r>
          </w:p>
          <w:p w:rsidR="001D565F" w:rsidRPr="00DE3F74" w:rsidRDefault="001D565F" w:rsidP="001D565F">
            <w:pPr>
              <w:ind w:left="-42" w:right="17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плану  под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руководством учителя; проговаривать последовательность действий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высказывать свое предположение (версию) на основе работы с иллюстрацией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помощью учителя объяснять выбор наиболее подходящих для выполнения задания материалов и инструментов;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учиться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 другими учениками давать эмоциональную оценку деятельности класса на уроке;</w:t>
            </w:r>
          </w:p>
          <w:p w:rsidR="001D565F" w:rsidRPr="00DE3F74" w:rsidRDefault="001D565F" w:rsidP="001D565F">
            <w:pPr>
              <w:numPr>
                <w:ilvl w:val="0"/>
                <w:numId w:val="5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lastRenderedPageBreak/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совместно с учителем или одноклассниками результат своих действий, вносить соответствующие коррективы.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E3F74">
              <w:rPr>
                <w:rFonts w:ascii="Times New Roman" w:hAnsi="Times New Roman"/>
                <w:b/>
                <w:i/>
                <w:iCs/>
                <w:color w:val="000000"/>
                <w:lang w:eastAsia="ru-RU"/>
              </w:rPr>
              <w:t>Познавательные: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ориентироваться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отвечать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на простые вопросы учителя, находить нужную информацию в учебнике;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сравнивать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объекты: находить общее и различие;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</w:rPr>
              <w:t>формирование  умения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повторять  за учителем  анализ образца, выполнение  аппликации по инструкции учителя  и предметно-операционному плану;</w:t>
            </w:r>
          </w:p>
          <w:p w:rsidR="001D565F" w:rsidRPr="00DE3F74" w:rsidRDefault="001D565F" w:rsidP="001D565F">
            <w:pPr>
              <w:numPr>
                <w:ilvl w:val="0"/>
                <w:numId w:val="6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группировать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предметы, объекты на основе существенных </w:t>
            </w:r>
            <w:proofErr w:type="spell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признаков,пересказывать</w:t>
            </w:r>
            <w:proofErr w:type="spellEnd"/>
            <w:r w:rsidRPr="00DE3F74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r w:rsidRPr="00DE3F74">
              <w:rPr>
                <w:rFonts w:ascii="Times New Roman" w:hAnsi="Times New Roman"/>
                <w:b/>
                <w:i/>
              </w:rPr>
              <w:t xml:space="preserve">Личностные: 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ценить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 принимать следующие базовые ценности: «добро», «терпение», «родина», «природа», «семья»;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уважение к  окружающим;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оценивать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жизненные ситуации (поступки, явления)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положительное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 причины успеха в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проявлять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интерес к отдельным видам предметно-практической деятельности;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принимать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внутреннюю позицию школьника на уровне положительного отношения к школе;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знать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основные моральные нормы поведения;</w:t>
            </w:r>
          </w:p>
          <w:p w:rsidR="001D565F" w:rsidRPr="00DE3F74" w:rsidRDefault="001D565F" w:rsidP="001D565F">
            <w:pPr>
              <w:numPr>
                <w:ilvl w:val="0"/>
                <w:numId w:val="7"/>
              </w:numPr>
              <w:spacing w:after="200" w:line="276" w:lineRule="auto"/>
              <w:ind w:left="318" w:right="170"/>
              <w:contextualSpacing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соблюдать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 xml:space="preserve"> гигиену учебного труда и уметь организовать рабочее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  <w:i/>
              </w:rPr>
            </w:pPr>
            <w:proofErr w:type="gramStart"/>
            <w:r w:rsidRPr="00DE3F74">
              <w:rPr>
                <w:rFonts w:ascii="Times New Roman" w:hAnsi="Times New Roman"/>
                <w:color w:val="000000"/>
                <w:lang w:eastAsia="ru-RU"/>
              </w:rPr>
              <w:t>место</w:t>
            </w:r>
            <w:proofErr w:type="gramEnd"/>
            <w:r w:rsidRPr="00DE3F74">
              <w:rPr>
                <w:rFonts w:ascii="Times New Roman" w:hAnsi="Times New Roman"/>
                <w:color w:val="000000"/>
                <w:lang w:eastAsia="ru-RU"/>
              </w:rPr>
              <w:t>; 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>уметь</w:t>
            </w:r>
            <w:proofErr w:type="spellEnd"/>
            <w:proofErr w:type="gramEnd"/>
            <w:r w:rsidRPr="00DE3F74">
              <w:rPr>
                <w:rFonts w:ascii="Times New Roman" w:hAnsi="Times New Roman"/>
              </w:rPr>
              <w:t xml:space="preserve">  сгибать  бумагу  пополам; знать  способ  предметного симметричного вырезания  из  бумаги, сложенной  пополам; </w:t>
            </w:r>
            <w:r w:rsidRPr="00DE3F74">
              <w:rPr>
                <w:rFonts w:ascii="Times New Roman" w:hAnsi="Times New Roman"/>
              </w:rPr>
              <w:lastRenderedPageBreak/>
              <w:t>уметь  производить  разметку  по шаблону.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52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Оригами «Летучая мышь»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D565F" w:rsidRPr="00DE3F74">
              <w:rPr>
                <w:rFonts w:ascii="Times New Roman" w:hAnsi="Times New Roman"/>
              </w:rPr>
              <w:t>.04</w:t>
            </w:r>
          </w:p>
        </w:tc>
        <w:tc>
          <w:tcPr>
            <w:tcW w:w="1123" w:type="dxa"/>
            <w:gridSpan w:val="2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5" w:type="dxa"/>
            <w:gridSpan w:val="2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  <w:bCs/>
              </w:rPr>
              <w:lastRenderedPageBreak/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  <w:bCs/>
              </w:rPr>
              <w:t xml:space="preserve"> текстильным материалом -  6часов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53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Как  работать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с нитками. </w:t>
            </w:r>
            <w:proofErr w:type="gramStart"/>
            <w:r w:rsidRPr="00DE3F74">
              <w:rPr>
                <w:rFonts w:ascii="Times New Roman" w:hAnsi="Times New Roman"/>
              </w:rPr>
              <w:t>Инструменты  для</w:t>
            </w:r>
            <w:proofErr w:type="gramEnd"/>
            <w:r w:rsidRPr="00DE3F74">
              <w:rPr>
                <w:rFonts w:ascii="Times New Roman" w:hAnsi="Times New Roman"/>
              </w:rPr>
              <w:t xml:space="preserve">  швейных  работ. </w:t>
            </w:r>
            <w:proofErr w:type="gramStart"/>
            <w:r w:rsidRPr="00DE3F74">
              <w:rPr>
                <w:rFonts w:ascii="Times New Roman" w:hAnsi="Times New Roman"/>
              </w:rPr>
              <w:t>Приёмы  шитья</w:t>
            </w:r>
            <w:proofErr w:type="gramEnd"/>
            <w:r w:rsidRPr="00DE3F74">
              <w:rPr>
                <w:rFonts w:ascii="Times New Roman" w:hAnsi="Times New Roman"/>
              </w:rPr>
              <w:t xml:space="preserve"> (вертикальным, горизонтальным  и наклонным  линиям). «Шитьё по проколам»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1D565F" w:rsidRPr="00DE3F74">
              <w:rPr>
                <w:rFonts w:ascii="Times New Roman" w:hAnsi="Times New Roman"/>
              </w:rPr>
              <w:t>.04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выработка </w:t>
            </w:r>
            <w:proofErr w:type="gramStart"/>
            <w:r w:rsidRPr="00DE3F74">
              <w:rPr>
                <w:rFonts w:ascii="Times New Roman" w:hAnsi="Times New Roman"/>
              </w:rPr>
              <w:t>умения  вдевать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нитку  в иглу; закрепление  нитки  в начале  и конец  строчки (прошивание  два-три раза  на одном  месте); обучение приёму  шитья «игла вверх-вниз»; коррекция  зрительно-двигательной  координации, точности  движений, внимания.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54-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55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Как </w:t>
            </w:r>
            <w:proofErr w:type="gramStart"/>
            <w:r w:rsidRPr="00DE3F74">
              <w:rPr>
                <w:rFonts w:ascii="Times New Roman" w:hAnsi="Times New Roman"/>
              </w:rPr>
              <w:t>работать  с</w:t>
            </w:r>
            <w:proofErr w:type="gramEnd"/>
            <w:r w:rsidRPr="00DE3F74">
              <w:rPr>
                <w:rFonts w:ascii="Times New Roman" w:hAnsi="Times New Roman"/>
              </w:rPr>
              <w:t xml:space="preserve"> нитками. «Вышивание по проколам» (вертикальным, </w:t>
            </w:r>
            <w:proofErr w:type="gramStart"/>
            <w:r w:rsidRPr="00DE3F74">
              <w:rPr>
                <w:rFonts w:ascii="Times New Roman" w:hAnsi="Times New Roman"/>
              </w:rPr>
              <w:t>горизонтальным  и</w:t>
            </w:r>
            <w:proofErr w:type="gramEnd"/>
            <w:r w:rsidRPr="00DE3F74">
              <w:rPr>
                <w:rFonts w:ascii="Times New Roman" w:hAnsi="Times New Roman"/>
              </w:rPr>
              <w:t xml:space="preserve"> наклонным  линиям). 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D565F" w:rsidRPr="00DE3F74">
              <w:rPr>
                <w:rFonts w:ascii="Times New Roman" w:hAnsi="Times New Roman"/>
              </w:rPr>
              <w:t>.04</w:t>
            </w:r>
          </w:p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D565F" w:rsidRPr="00DE3F74">
              <w:rPr>
                <w:rFonts w:ascii="Times New Roman" w:hAnsi="Times New Roman"/>
              </w:rPr>
              <w:t>.04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  <w:vMerge w:val="restart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выработка </w:t>
            </w:r>
            <w:proofErr w:type="gramStart"/>
            <w:r w:rsidRPr="00DE3F74">
              <w:rPr>
                <w:rFonts w:ascii="Times New Roman" w:hAnsi="Times New Roman"/>
              </w:rPr>
              <w:t>умения  вдевать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нитку  в иглу; закрепление  нитки  в начале  и конец  строчки (прошивание  два-три раза  на одном  месте); обучение вышиванию в два приёма: шитьё приёмом «игла вверх-вниз», заполнение  расстояния  между  стежками  ниткой  того  же  или другого цвета; коррекция  зрительно-двигательной  координации, точности  движений, внимания.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56-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58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Приёмы  вышивания</w:t>
            </w:r>
            <w:proofErr w:type="gramEnd"/>
            <w:r w:rsidRPr="00DE3F74">
              <w:rPr>
                <w:rFonts w:ascii="Times New Roman" w:hAnsi="Times New Roman"/>
              </w:rPr>
              <w:t>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D565F" w:rsidRPr="00DE3F74">
              <w:rPr>
                <w:rFonts w:ascii="Times New Roman" w:hAnsi="Times New Roman"/>
              </w:rPr>
              <w:t>.04</w:t>
            </w:r>
          </w:p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D565F" w:rsidRPr="00DE3F74">
              <w:rPr>
                <w:rFonts w:ascii="Times New Roman" w:hAnsi="Times New Roman"/>
              </w:rPr>
              <w:t>.04</w:t>
            </w:r>
          </w:p>
          <w:p w:rsidR="001D565F" w:rsidRPr="00DE3F74" w:rsidRDefault="009D1452" w:rsidP="009D1452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  <w:vMerge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b/>
              </w:rPr>
            </w:pP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  <w:bCs/>
              </w:rPr>
              <w:t>Комбинированные  работы</w:t>
            </w:r>
            <w:proofErr w:type="gramEnd"/>
            <w:r w:rsidRPr="00DE3F74">
              <w:rPr>
                <w:rFonts w:ascii="Times New Roman" w:hAnsi="Times New Roman"/>
                <w:b/>
                <w:bCs/>
              </w:rPr>
              <w:t xml:space="preserve">  с разными материалами – 2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right="170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59-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60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</w:rPr>
              <w:t xml:space="preserve"> природным материалом и пластилином. Животные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 xml:space="preserve"> (</w:t>
            </w:r>
            <w:proofErr w:type="gramStart"/>
            <w:r w:rsidRPr="00DE3F74">
              <w:rPr>
                <w:rFonts w:ascii="Times New Roman" w:hAnsi="Times New Roman"/>
              </w:rPr>
              <w:t>на</w:t>
            </w:r>
            <w:proofErr w:type="gramEnd"/>
            <w:r w:rsidRPr="00DE3F74">
              <w:rPr>
                <w:rFonts w:ascii="Times New Roman" w:hAnsi="Times New Roman"/>
              </w:rPr>
              <w:t xml:space="preserve"> выбор).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совершенствовать  умения</w:t>
            </w:r>
            <w:proofErr w:type="gramEnd"/>
            <w:r w:rsidRPr="00DE3F74">
              <w:rPr>
                <w:rFonts w:ascii="Times New Roman" w:hAnsi="Times New Roman"/>
              </w:rPr>
              <w:t xml:space="preserve">  скатывать  заготовки овальной  формы; уметь выполнять  приёмы  обработки  пластилина  и соединения деталей: «прощипывание», «</w:t>
            </w:r>
            <w:proofErr w:type="spellStart"/>
            <w:r w:rsidRPr="00DE3F74">
              <w:rPr>
                <w:rFonts w:ascii="Times New Roman" w:hAnsi="Times New Roman"/>
              </w:rPr>
              <w:t>примазывание</w:t>
            </w:r>
            <w:proofErr w:type="spellEnd"/>
            <w:r w:rsidRPr="00DE3F74">
              <w:rPr>
                <w:rFonts w:ascii="Times New Roman" w:hAnsi="Times New Roman"/>
              </w:rPr>
              <w:t>», соблюдение пропорций при лепке.</w:t>
            </w: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  <w:bCs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  <w:bCs/>
              </w:rPr>
              <w:t xml:space="preserve"> текстильным материалом -  2 час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61-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62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Вышивание по проколам «Паутинка».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выработка </w:t>
            </w:r>
            <w:proofErr w:type="gramStart"/>
            <w:r w:rsidRPr="00DE3F74">
              <w:rPr>
                <w:rFonts w:ascii="Times New Roman" w:hAnsi="Times New Roman"/>
              </w:rPr>
              <w:t>умения  вдевать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нитку  в иглу; закрепление  нитки  в начале  и конец  строчки (прошивание  два-три раза  на одном  месте); обучение приёму  шитья «игла вверх-вниз»; коррекция  зрительно-двигательной  координации, точности  движений, внимания.</w:t>
            </w:r>
          </w:p>
        </w:tc>
      </w:tr>
      <w:tr w:rsidR="001D565F" w:rsidRPr="00DE3F74" w:rsidTr="006025BA">
        <w:tc>
          <w:tcPr>
            <w:tcW w:w="15811" w:type="dxa"/>
            <w:gridSpan w:val="8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E3F74">
              <w:rPr>
                <w:rFonts w:ascii="Times New Roman" w:hAnsi="Times New Roman"/>
                <w:b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  <w:b/>
              </w:rPr>
              <w:t xml:space="preserve"> бумагой  -  2  часа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63.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64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Работа  с</w:t>
            </w:r>
            <w:proofErr w:type="gramEnd"/>
            <w:r w:rsidRPr="00DE3F74">
              <w:rPr>
                <w:rFonts w:ascii="Times New Roman" w:hAnsi="Times New Roman"/>
              </w:rPr>
              <w:t xml:space="preserve"> ножницами (вырезание  по контору).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r w:rsidRPr="00DE3F74">
              <w:rPr>
                <w:rFonts w:ascii="Times New Roman" w:hAnsi="Times New Roman"/>
                <w:b/>
                <w:i/>
              </w:rPr>
              <w:t>Предметные:</w:t>
            </w:r>
            <w:r w:rsidRPr="00DE3F74">
              <w:rPr>
                <w:rFonts w:ascii="Times New Roman" w:hAnsi="Times New Roman"/>
              </w:rPr>
              <w:t xml:space="preserve"> </w:t>
            </w:r>
            <w:proofErr w:type="gramStart"/>
            <w:r w:rsidRPr="00DE3F74">
              <w:rPr>
                <w:rFonts w:ascii="Times New Roman" w:hAnsi="Times New Roman"/>
              </w:rPr>
              <w:t>уметь  вырезать</w:t>
            </w:r>
            <w:proofErr w:type="gramEnd"/>
            <w:r w:rsidRPr="00DE3F74">
              <w:rPr>
                <w:rFonts w:ascii="Times New Roman" w:hAnsi="Times New Roman"/>
              </w:rPr>
              <w:t xml:space="preserve">  по  контору, рационально  используя  приёмы  резания бумаги.</w:t>
            </w:r>
          </w:p>
        </w:tc>
      </w:tr>
      <w:tr w:rsidR="001D565F" w:rsidRPr="00DE3F74" w:rsidTr="006025BA">
        <w:tc>
          <w:tcPr>
            <w:tcW w:w="720" w:type="dxa"/>
          </w:tcPr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65.</w:t>
            </w:r>
          </w:p>
          <w:p w:rsidR="001D565F" w:rsidRPr="00DE3F74" w:rsidRDefault="001D565F" w:rsidP="001D565F">
            <w:pPr>
              <w:ind w:left="284" w:right="170" w:hanging="284"/>
              <w:contextualSpacing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66</w:t>
            </w:r>
          </w:p>
        </w:tc>
        <w:tc>
          <w:tcPr>
            <w:tcW w:w="3970" w:type="dxa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  <w:proofErr w:type="gramStart"/>
            <w:r w:rsidRPr="00DE3F74">
              <w:rPr>
                <w:rFonts w:ascii="Times New Roman" w:hAnsi="Times New Roman"/>
              </w:rPr>
              <w:t>Экскурсия  в</w:t>
            </w:r>
            <w:proofErr w:type="gramEnd"/>
            <w:r w:rsidRPr="00DE3F74">
              <w:rPr>
                <w:rFonts w:ascii="Times New Roman" w:hAnsi="Times New Roman"/>
              </w:rPr>
              <w:t xml:space="preserve"> парк.</w:t>
            </w:r>
          </w:p>
        </w:tc>
        <w:tc>
          <w:tcPr>
            <w:tcW w:w="991" w:type="dxa"/>
          </w:tcPr>
          <w:p w:rsidR="001D565F" w:rsidRPr="00DE3F74" w:rsidRDefault="001D565F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</w:tcPr>
          <w:p w:rsidR="001D565F" w:rsidRPr="00DE3F74" w:rsidRDefault="009D1452" w:rsidP="001D565F">
            <w:pPr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1D565F" w:rsidRPr="00DE3F74">
              <w:rPr>
                <w:rFonts w:ascii="Times New Roman" w:hAnsi="Times New Roman"/>
              </w:rPr>
              <w:t>.05</w:t>
            </w:r>
          </w:p>
          <w:p w:rsidR="001D565F" w:rsidRPr="00DE3F74" w:rsidRDefault="001D565F" w:rsidP="001D565F">
            <w:pPr>
              <w:ind w:right="170"/>
              <w:rPr>
                <w:rFonts w:ascii="Times New Roman" w:hAnsi="Times New Roman"/>
                <w:color w:val="FF0000"/>
              </w:rPr>
            </w:pPr>
            <w:r w:rsidRPr="00DE3F74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994" w:type="dxa"/>
            <w:gridSpan w:val="2"/>
          </w:tcPr>
          <w:p w:rsidR="001D565F" w:rsidRPr="00DE3F74" w:rsidRDefault="001D565F" w:rsidP="001D565F">
            <w:pPr>
              <w:ind w:right="170"/>
              <w:rPr>
                <w:rFonts w:ascii="Times New Roman" w:hAnsi="Times New Roman"/>
              </w:rPr>
            </w:pPr>
          </w:p>
        </w:tc>
        <w:tc>
          <w:tcPr>
            <w:tcW w:w="8002" w:type="dxa"/>
          </w:tcPr>
          <w:p w:rsidR="001D565F" w:rsidRPr="00DE3F74" w:rsidRDefault="001D565F" w:rsidP="001D565F">
            <w:pPr>
              <w:ind w:right="170"/>
              <w:jc w:val="both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E3F74">
              <w:rPr>
                <w:rFonts w:ascii="Times New Roman" w:hAnsi="Times New Roman"/>
                <w:b/>
                <w:i/>
                <w:color w:val="000000"/>
              </w:rPr>
              <w:t>Предметные:</w:t>
            </w:r>
            <w:r w:rsidRPr="00DE3F74">
              <w:rPr>
                <w:rFonts w:ascii="Times New Roman" w:hAnsi="Times New Roman"/>
                <w:color w:val="000000"/>
              </w:rPr>
              <w:t>обогащение</w:t>
            </w:r>
            <w:proofErr w:type="spellEnd"/>
            <w:proofErr w:type="gramEnd"/>
            <w:r w:rsidRPr="00DE3F74">
              <w:rPr>
                <w:rFonts w:ascii="Times New Roman" w:hAnsi="Times New Roman"/>
                <w:color w:val="000000"/>
              </w:rPr>
              <w:t xml:space="preserve"> опыта  школьников  знаниями и сведениями  о труде  и профессиях, об  окружающих  предметах  в природе; проверка  знаний  о природном и рукотворном  мире.</w:t>
            </w:r>
          </w:p>
        </w:tc>
      </w:tr>
      <w:tr w:rsidR="006025BA" w:rsidRPr="00DE3F74" w:rsidTr="006025BA">
        <w:tc>
          <w:tcPr>
            <w:tcW w:w="4690" w:type="dxa"/>
            <w:gridSpan w:val="2"/>
          </w:tcPr>
          <w:p w:rsidR="006025BA" w:rsidRPr="00DE3F74" w:rsidRDefault="006025BA" w:rsidP="006025BA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Итого</w:t>
            </w:r>
          </w:p>
        </w:tc>
        <w:tc>
          <w:tcPr>
            <w:tcW w:w="991" w:type="dxa"/>
          </w:tcPr>
          <w:p w:rsidR="006025BA" w:rsidRPr="00DE3F74" w:rsidRDefault="006025BA" w:rsidP="001D565F">
            <w:pPr>
              <w:ind w:right="170"/>
              <w:jc w:val="center"/>
              <w:rPr>
                <w:rFonts w:ascii="Times New Roman" w:hAnsi="Times New Roman"/>
              </w:rPr>
            </w:pPr>
            <w:r w:rsidRPr="00DE3F74">
              <w:rPr>
                <w:rFonts w:ascii="Times New Roman" w:hAnsi="Times New Roman"/>
              </w:rPr>
              <w:t>66</w:t>
            </w:r>
          </w:p>
        </w:tc>
        <w:tc>
          <w:tcPr>
            <w:tcW w:w="10130" w:type="dxa"/>
            <w:gridSpan w:val="5"/>
          </w:tcPr>
          <w:p w:rsidR="006025BA" w:rsidRPr="00DE3F74" w:rsidRDefault="006025BA" w:rsidP="001D565F">
            <w:pPr>
              <w:ind w:right="170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</w:tbl>
    <w:p w:rsidR="001937E1" w:rsidRPr="00DE3F74" w:rsidRDefault="001937E1">
      <w:pPr>
        <w:rPr>
          <w:rFonts w:ascii="Times New Roman" w:hAnsi="Times New Roman"/>
        </w:rPr>
      </w:pPr>
    </w:p>
    <w:sectPr w:rsidR="001937E1" w:rsidRPr="00DE3F74" w:rsidSect="00E500C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87AD3"/>
    <w:multiLevelType w:val="hybridMultilevel"/>
    <w:tmpl w:val="A6E40CEC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01118"/>
    <w:multiLevelType w:val="hybridMultilevel"/>
    <w:tmpl w:val="D8885362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7A67"/>
    <w:multiLevelType w:val="hybridMultilevel"/>
    <w:tmpl w:val="2000E76C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E45D0"/>
    <w:multiLevelType w:val="hybridMultilevel"/>
    <w:tmpl w:val="E77C24C8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22561"/>
    <w:multiLevelType w:val="hybridMultilevel"/>
    <w:tmpl w:val="7E9EEF30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069E5"/>
    <w:multiLevelType w:val="hybridMultilevel"/>
    <w:tmpl w:val="FB9E7C6A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47AE55C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6110A"/>
    <w:multiLevelType w:val="hybridMultilevel"/>
    <w:tmpl w:val="C1A20180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542A3"/>
    <w:multiLevelType w:val="hybridMultilevel"/>
    <w:tmpl w:val="309404DC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0CA"/>
    <w:rsid w:val="000668DF"/>
    <w:rsid w:val="000B618E"/>
    <w:rsid w:val="00177EAD"/>
    <w:rsid w:val="0018636E"/>
    <w:rsid w:val="001937E1"/>
    <w:rsid w:val="001A3231"/>
    <w:rsid w:val="001D565F"/>
    <w:rsid w:val="0022499C"/>
    <w:rsid w:val="00245F46"/>
    <w:rsid w:val="002525E9"/>
    <w:rsid w:val="00252CE7"/>
    <w:rsid w:val="002A5A44"/>
    <w:rsid w:val="0035253E"/>
    <w:rsid w:val="004263A3"/>
    <w:rsid w:val="004C1846"/>
    <w:rsid w:val="00525959"/>
    <w:rsid w:val="005766F5"/>
    <w:rsid w:val="005E03DB"/>
    <w:rsid w:val="006025BA"/>
    <w:rsid w:val="006D3869"/>
    <w:rsid w:val="00715B55"/>
    <w:rsid w:val="007B06B0"/>
    <w:rsid w:val="008667B1"/>
    <w:rsid w:val="00906EFE"/>
    <w:rsid w:val="009505B2"/>
    <w:rsid w:val="009C2605"/>
    <w:rsid w:val="009D1452"/>
    <w:rsid w:val="009D373B"/>
    <w:rsid w:val="00A95B33"/>
    <w:rsid w:val="00AC3214"/>
    <w:rsid w:val="00C11DB3"/>
    <w:rsid w:val="00C17FBA"/>
    <w:rsid w:val="00DE3F74"/>
    <w:rsid w:val="00E500CA"/>
    <w:rsid w:val="00EE4721"/>
    <w:rsid w:val="00F340E9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1A406-2D1D-41B0-AACB-730CF10F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0C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0C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c4">
    <w:name w:val="c4"/>
    <w:basedOn w:val="a0"/>
    <w:rsid w:val="00E500CA"/>
  </w:style>
  <w:style w:type="character" w:customStyle="1" w:styleId="c53">
    <w:name w:val="c53"/>
    <w:basedOn w:val="a0"/>
    <w:rsid w:val="00E500CA"/>
  </w:style>
  <w:style w:type="table" w:styleId="a4">
    <w:name w:val="Table Grid"/>
    <w:basedOn w:val="a1"/>
    <w:uiPriority w:val="59"/>
    <w:rsid w:val="00E500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3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F7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1</Pages>
  <Words>5676</Words>
  <Characters>32357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38</cp:revision>
  <cp:lastPrinted>2019-09-23T20:20:00Z</cp:lastPrinted>
  <dcterms:created xsi:type="dcterms:W3CDTF">2019-09-10T20:23:00Z</dcterms:created>
  <dcterms:modified xsi:type="dcterms:W3CDTF">2020-12-30T09:46:00Z</dcterms:modified>
</cp:coreProperties>
</file>